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7CB9C3" w14:textId="77777777" w:rsidR="0028314D" w:rsidRDefault="00000000">
      <w:pPr>
        <w:wordWrap w:val="0"/>
        <w:jc w:val="right"/>
      </w:pPr>
      <w:r>
        <w:rPr>
          <w:rFonts w:hint="eastAsia"/>
        </w:rPr>
        <w:t>采购代理机构备</w:t>
      </w:r>
      <w:r>
        <w:rPr>
          <w:rFonts w:ascii="宋体" w:hAnsi="宋体" w:hint="eastAsia"/>
        </w:rPr>
        <w:t>案号：</w:t>
      </w:r>
      <w:r>
        <w:rPr>
          <w:rFonts w:ascii="宋体" w:hAnsi="宋体" w:hint="eastAsia"/>
          <w:color w:val="000000"/>
        </w:rPr>
        <w:t>CQCBJQ</w:t>
      </w:r>
      <w:r>
        <w:rPr>
          <w:rFonts w:ascii="宋体" w:hAnsi="宋体"/>
          <w:color w:val="000000"/>
        </w:rPr>
        <w:t>2</w:t>
      </w:r>
      <w:r>
        <w:rPr>
          <w:rFonts w:ascii="宋体" w:hAnsi="宋体" w:hint="eastAsia"/>
          <w:color w:val="000000"/>
        </w:rPr>
        <w:t>4</w:t>
      </w:r>
      <w:r>
        <w:rPr>
          <w:rFonts w:ascii="宋体" w:hAnsi="宋体"/>
          <w:color w:val="000000"/>
        </w:rPr>
        <w:t>0</w:t>
      </w:r>
      <w:r>
        <w:rPr>
          <w:rFonts w:ascii="宋体" w:hAnsi="宋体" w:hint="eastAsia"/>
          <w:color w:val="000000"/>
        </w:rPr>
        <w:t>7</w:t>
      </w:r>
      <w:r>
        <w:rPr>
          <w:rFonts w:ascii="宋体" w:hAnsi="宋体"/>
          <w:color w:val="000000"/>
        </w:rPr>
        <w:t>-</w:t>
      </w:r>
      <w:r>
        <w:rPr>
          <w:rFonts w:ascii="宋体" w:hAnsi="宋体" w:hint="eastAsia"/>
          <w:color w:val="000000"/>
        </w:rPr>
        <w:t>224</w:t>
      </w:r>
    </w:p>
    <w:p w14:paraId="50A41DAA" w14:textId="77777777" w:rsidR="0028314D" w:rsidRDefault="0028314D">
      <w:pPr>
        <w:jc w:val="center"/>
        <w:outlineLvl w:val="0"/>
        <w:rPr>
          <w:sz w:val="44"/>
          <w:szCs w:val="44"/>
        </w:rPr>
      </w:pPr>
    </w:p>
    <w:p w14:paraId="4312DD32" w14:textId="67ACAD40" w:rsidR="0028314D" w:rsidRDefault="00000000">
      <w:pPr>
        <w:jc w:val="center"/>
        <w:outlineLvl w:val="0"/>
        <w:rPr>
          <w:rFonts w:ascii="宋体" w:hAnsi="宋体" w:hint="eastAsia"/>
          <w:spacing w:val="80"/>
          <w:sz w:val="48"/>
          <w:szCs w:val="48"/>
        </w:rPr>
      </w:pPr>
      <w:r>
        <w:rPr>
          <w:rFonts w:ascii="宋体" w:hAnsi="宋体" w:hint="eastAsia"/>
          <w:b/>
          <w:sz w:val="48"/>
          <w:szCs w:val="48"/>
        </w:rPr>
        <w:t>国际快件身份核验服务</w:t>
      </w:r>
      <w:r w:rsidR="00E63C8F">
        <w:rPr>
          <w:rFonts w:ascii="宋体" w:hAnsi="宋体" w:hint="eastAsia"/>
          <w:b/>
          <w:sz w:val="48"/>
          <w:szCs w:val="48"/>
        </w:rPr>
        <w:t>（第二次）</w:t>
      </w:r>
    </w:p>
    <w:p w14:paraId="45BCAA38" w14:textId="77777777" w:rsidR="0028314D" w:rsidRPr="008926A8" w:rsidRDefault="0028314D" w:rsidP="008926A8">
      <w:pPr>
        <w:spacing w:line="700" w:lineRule="exact"/>
        <w:jc w:val="center"/>
        <w:rPr>
          <w:sz w:val="36"/>
          <w:szCs w:val="30"/>
        </w:rPr>
      </w:pPr>
    </w:p>
    <w:p w14:paraId="71DB0520" w14:textId="77777777" w:rsidR="0028314D" w:rsidRPr="008926A8" w:rsidRDefault="0028314D" w:rsidP="008926A8">
      <w:pPr>
        <w:spacing w:line="700" w:lineRule="exact"/>
        <w:jc w:val="center"/>
        <w:rPr>
          <w:sz w:val="36"/>
          <w:szCs w:val="30"/>
        </w:rPr>
      </w:pPr>
    </w:p>
    <w:p w14:paraId="613B64DC" w14:textId="77777777" w:rsidR="008926A8" w:rsidRPr="008926A8" w:rsidRDefault="008926A8" w:rsidP="008926A8">
      <w:pPr>
        <w:spacing w:line="700" w:lineRule="exact"/>
        <w:jc w:val="center"/>
        <w:rPr>
          <w:sz w:val="36"/>
          <w:szCs w:val="30"/>
        </w:rPr>
      </w:pPr>
    </w:p>
    <w:p w14:paraId="6622B18F" w14:textId="77777777" w:rsidR="0028314D" w:rsidRDefault="0028314D" w:rsidP="008926A8">
      <w:pPr>
        <w:spacing w:line="700" w:lineRule="exact"/>
        <w:jc w:val="center"/>
        <w:rPr>
          <w:sz w:val="36"/>
          <w:szCs w:val="30"/>
        </w:rPr>
      </w:pPr>
    </w:p>
    <w:p w14:paraId="319CAD9D" w14:textId="77777777" w:rsidR="008926A8" w:rsidRPr="008926A8" w:rsidRDefault="008926A8" w:rsidP="008926A8">
      <w:pPr>
        <w:spacing w:line="700" w:lineRule="exact"/>
        <w:jc w:val="center"/>
        <w:rPr>
          <w:sz w:val="36"/>
          <w:szCs w:val="30"/>
        </w:rPr>
      </w:pPr>
    </w:p>
    <w:p w14:paraId="5C02A1F9" w14:textId="77777777" w:rsidR="0028314D" w:rsidRDefault="00000000">
      <w:pPr>
        <w:jc w:val="center"/>
        <w:outlineLvl w:val="0"/>
        <w:rPr>
          <w:spacing w:val="80"/>
          <w:sz w:val="72"/>
          <w:szCs w:val="72"/>
        </w:rPr>
      </w:pPr>
      <w:r>
        <w:rPr>
          <w:spacing w:val="80"/>
          <w:sz w:val="72"/>
          <w:szCs w:val="72"/>
        </w:rPr>
        <w:t>竞争性比选文件</w:t>
      </w:r>
    </w:p>
    <w:p w14:paraId="6C0CC44A" w14:textId="638ADE74" w:rsidR="0028314D" w:rsidRDefault="00000000">
      <w:pPr>
        <w:spacing w:line="700" w:lineRule="exact"/>
        <w:jc w:val="center"/>
        <w:rPr>
          <w:sz w:val="36"/>
          <w:szCs w:val="30"/>
        </w:rPr>
      </w:pPr>
      <w:r>
        <w:rPr>
          <w:sz w:val="36"/>
          <w:szCs w:val="30"/>
        </w:rPr>
        <w:t>项目号：</w:t>
      </w:r>
      <w:r>
        <w:rPr>
          <w:rFonts w:ascii="宋体" w:hAnsi="宋体"/>
          <w:sz w:val="36"/>
          <w:szCs w:val="30"/>
        </w:rPr>
        <w:t>SZFKAWLCG202</w:t>
      </w:r>
      <w:r>
        <w:rPr>
          <w:rFonts w:ascii="宋体" w:hAnsi="宋体" w:hint="eastAsia"/>
          <w:sz w:val="36"/>
          <w:szCs w:val="30"/>
        </w:rPr>
        <w:t>4</w:t>
      </w:r>
      <w:r>
        <w:rPr>
          <w:rFonts w:ascii="宋体" w:hAnsi="宋体"/>
          <w:sz w:val="36"/>
          <w:szCs w:val="30"/>
        </w:rPr>
        <w:t>-</w:t>
      </w:r>
      <w:r w:rsidR="00E77559">
        <w:rPr>
          <w:rFonts w:ascii="宋体" w:hAnsi="宋体" w:hint="eastAsia"/>
          <w:sz w:val="36"/>
          <w:szCs w:val="30"/>
        </w:rPr>
        <w:t>013</w:t>
      </w:r>
    </w:p>
    <w:p w14:paraId="40D34E3B" w14:textId="77777777" w:rsidR="0028314D" w:rsidRDefault="0028314D">
      <w:pPr>
        <w:spacing w:line="700" w:lineRule="exact"/>
        <w:jc w:val="center"/>
        <w:rPr>
          <w:sz w:val="36"/>
          <w:szCs w:val="30"/>
        </w:rPr>
      </w:pPr>
    </w:p>
    <w:p w14:paraId="056D1750" w14:textId="77777777" w:rsidR="0028314D" w:rsidRPr="008926A8" w:rsidRDefault="0028314D" w:rsidP="008926A8">
      <w:pPr>
        <w:spacing w:line="700" w:lineRule="exact"/>
        <w:jc w:val="center"/>
        <w:rPr>
          <w:sz w:val="36"/>
          <w:szCs w:val="30"/>
        </w:rPr>
      </w:pPr>
    </w:p>
    <w:p w14:paraId="4523FE6D" w14:textId="77777777" w:rsidR="0028314D" w:rsidRPr="008926A8" w:rsidRDefault="0028314D" w:rsidP="008926A8">
      <w:pPr>
        <w:spacing w:line="700" w:lineRule="exact"/>
        <w:jc w:val="center"/>
        <w:rPr>
          <w:sz w:val="36"/>
          <w:szCs w:val="30"/>
        </w:rPr>
      </w:pPr>
    </w:p>
    <w:p w14:paraId="10E47571" w14:textId="77777777" w:rsidR="0028314D" w:rsidRPr="008926A8" w:rsidRDefault="0028314D" w:rsidP="008926A8">
      <w:pPr>
        <w:spacing w:line="700" w:lineRule="exact"/>
        <w:jc w:val="center"/>
        <w:rPr>
          <w:sz w:val="36"/>
          <w:szCs w:val="30"/>
        </w:rPr>
      </w:pPr>
    </w:p>
    <w:p w14:paraId="3C183F23" w14:textId="77777777" w:rsidR="0028314D" w:rsidRPr="008926A8" w:rsidRDefault="0028314D">
      <w:pPr>
        <w:spacing w:line="700" w:lineRule="exact"/>
        <w:jc w:val="center"/>
        <w:rPr>
          <w:sz w:val="36"/>
          <w:szCs w:val="30"/>
        </w:rPr>
      </w:pPr>
    </w:p>
    <w:p w14:paraId="71378EAE" w14:textId="77777777" w:rsidR="008926A8" w:rsidRPr="008926A8" w:rsidRDefault="008926A8" w:rsidP="008926A8">
      <w:pPr>
        <w:spacing w:line="700" w:lineRule="exact"/>
        <w:jc w:val="center"/>
        <w:rPr>
          <w:sz w:val="36"/>
          <w:szCs w:val="30"/>
        </w:rPr>
      </w:pPr>
    </w:p>
    <w:p w14:paraId="093AEDB2" w14:textId="77777777" w:rsidR="0028314D" w:rsidRPr="008926A8" w:rsidRDefault="0028314D">
      <w:pPr>
        <w:spacing w:line="700" w:lineRule="exact"/>
        <w:jc w:val="center"/>
        <w:rPr>
          <w:sz w:val="36"/>
          <w:szCs w:val="30"/>
        </w:rPr>
      </w:pPr>
    </w:p>
    <w:p w14:paraId="34BD802F" w14:textId="77777777" w:rsidR="0028314D" w:rsidRDefault="00000000">
      <w:pPr>
        <w:spacing w:line="700" w:lineRule="exact"/>
        <w:ind w:leftChars="30" w:left="84"/>
        <w:jc w:val="left"/>
        <w:rPr>
          <w:sz w:val="36"/>
          <w:szCs w:val="30"/>
        </w:rPr>
      </w:pPr>
      <w:r>
        <w:rPr>
          <w:rFonts w:hint="eastAsia"/>
          <w:sz w:val="36"/>
          <w:szCs w:val="30"/>
        </w:rPr>
        <w:t xml:space="preserve">    </w:t>
      </w:r>
      <w:r>
        <w:rPr>
          <w:sz w:val="36"/>
          <w:szCs w:val="30"/>
        </w:rPr>
        <w:t>采</w:t>
      </w:r>
      <w:r>
        <w:rPr>
          <w:sz w:val="36"/>
          <w:szCs w:val="30"/>
        </w:rPr>
        <w:t xml:space="preserve">   </w:t>
      </w:r>
      <w:r>
        <w:rPr>
          <w:sz w:val="36"/>
          <w:szCs w:val="30"/>
        </w:rPr>
        <w:t>购</w:t>
      </w:r>
      <w:r>
        <w:rPr>
          <w:sz w:val="36"/>
          <w:szCs w:val="30"/>
        </w:rPr>
        <w:t xml:space="preserve">   </w:t>
      </w:r>
      <w:r>
        <w:rPr>
          <w:sz w:val="36"/>
          <w:szCs w:val="30"/>
        </w:rPr>
        <w:t>人：</w:t>
      </w:r>
      <w:r>
        <w:rPr>
          <w:rFonts w:hint="eastAsia"/>
          <w:sz w:val="36"/>
          <w:szCs w:val="30"/>
        </w:rPr>
        <w:t>重庆电子口岸中心</w:t>
      </w:r>
    </w:p>
    <w:p w14:paraId="64EB5F97" w14:textId="77777777" w:rsidR="0028314D" w:rsidRDefault="00000000">
      <w:pPr>
        <w:spacing w:line="700" w:lineRule="exact"/>
        <w:jc w:val="center"/>
        <w:rPr>
          <w:sz w:val="36"/>
          <w:szCs w:val="30"/>
        </w:rPr>
      </w:pPr>
      <w:r>
        <w:rPr>
          <w:sz w:val="36"/>
          <w:szCs w:val="30"/>
        </w:rPr>
        <w:t>采购代理机构：重庆市中基致信招标代理有限公司</w:t>
      </w:r>
    </w:p>
    <w:p w14:paraId="34BF1FDD" w14:textId="77777777" w:rsidR="0028314D" w:rsidRDefault="00000000">
      <w:pPr>
        <w:spacing w:line="700" w:lineRule="exact"/>
        <w:jc w:val="center"/>
        <w:rPr>
          <w:sz w:val="36"/>
          <w:szCs w:val="30"/>
        </w:rPr>
        <w:sectPr w:rsidR="0028314D">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八</w:t>
      </w:r>
      <w:r>
        <w:rPr>
          <w:sz w:val="36"/>
          <w:szCs w:val="30"/>
        </w:rPr>
        <w:t>月</w:t>
      </w:r>
    </w:p>
    <w:p w14:paraId="23362C5E" w14:textId="77777777" w:rsidR="0028314D" w:rsidRDefault="00000000">
      <w:pPr>
        <w:pageBreakBefore/>
        <w:spacing w:line="480" w:lineRule="exact"/>
        <w:jc w:val="center"/>
        <w:outlineLvl w:val="0"/>
        <w:rPr>
          <w:rFonts w:ascii="宋体" w:hAnsi="宋体" w:hint="eastAsia"/>
          <w:sz w:val="44"/>
          <w:szCs w:val="28"/>
        </w:rPr>
      </w:pPr>
      <w:r>
        <w:rPr>
          <w:rFonts w:ascii="宋体" w:hAnsi="宋体" w:hint="eastAsia"/>
          <w:sz w:val="44"/>
          <w:szCs w:val="28"/>
        </w:rPr>
        <w:lastRenderedPageBreak/>
        <w:t>目   录</w:t>
      </w:r>
    </w:p>
    <w:p w14:paraId="3C8D303B" w14:textId="3F40B6E4"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r>
        <w:rPr>
          <w:rFonts w:ascii="宋体" w:hAnsi="宋体" w:hint="eastAsia"/>
          <w:sz w:val="24"/>
          <w:szCs w:val="24"/>
        </w:rPr>
        <w:fldChar w:fldCharType="begin"/>
      </w:r>
      <w:r>
        <w:rPr>
          <w:rFonts w:ascii="宋体" w:hAnsi="宋体" w:hint="eastAsia"/>
          <w:sz w:val="24"/>
          <w:szCs w:val="24"/>
        </w:rPr>
        <w:instrText xml:space="preserve"> TOC \o "1-3" \h \z </w:instrText>
      </w:r>
      <w:r>
        <w:rPr>
          <w:rFonts w:ascii="宋体" w:hAnsi="宋体" w:hint="eastAsia"/>
          <w:sz w:val="24"/>
          <w:szCs w:val="24"/>
        </w:rPr>
        <w:fldChar w:fldCharType="separate"/>
      </w:r>
      <w:hyperlink w:anchor="_Toc174981519" w:history="1">
        <w:r w:rsidR="0002155C" w:rsidRPr="008903B8">
          <w:rPr>
            <w:rStyle w:val="affa"/>
            <w:rFonts w:ascii="宋体" w:hAnsi="宋体" w:hint="eastAsia"/>
            <w:noProof/>
          </w:rPr>
          <w:t>第一篇  采购邀请书</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_Toc174981519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- 3 -</w:t>
        </w:r>
        <w:r w:rsidR="0002155C">
          <w:rPr>
            <w:rFonts w:hint="eastAsia"/>
            <w:noProof/>
            <w:webHidden/>
          </w:rPr>
          <w:fldChar w:fldCharType="end"/>
        </w:r>
      </w:hyperlink>
    </w:p>
    <w:p w14:paraId="0F8018CF" w14:textId="2523A39D"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0" w:history="1">
        <w:r w:rsidR="0002155C" w:rsidRPr="008903B8">
          <w:rPr>
            <w:rStyle w:val="affa"/>
            <w:rFonts w:ascii="宋体" w:hAnsi="宋体" w:hint="eastAsia"/>
            <w:noProof/>
          </w:rPr>
          <w:t>一、竞争性比选内容</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_Toc174981520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- 3 -</w:t>
        </w:r>
        <w:r w:rsidR="0002155C">
          <w:rPr>
            <w:rFonts w:hint="eastAsia"/>
            <w:noProof/>
            <w:webHidden/>
          </w:rPr>
          <w:fldChar w:fldCharType="end"/>
        </w:r>
      </w:hyperlink>
    </w:p>
    <w:p w14:paraId="40447AB7" w14:textId="10A9BC1E"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1" w:history="1">
        <w:r w:rsidR="0002155C" w:rsidRPr="008903B8">
          <w:rPr>
            <w:rStyle w:val="affa"/>
            <w:rFonts w:ascii="宋体" w:hAnsi="宋体" w:hint="eastAsia"/>
            <w:noProof/>
          </w:rPr>
          <w:t>二、资金来源</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_Toc174981521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- 3 -</w:t>
        </w:r>
        <w:r w:rsidR="0002155C">
          <w:rPr>
            <w:rFonts w:hint="eastAsia"/>
            <w:noProof/>
            <w:webHidden/>
          </w:rPr>
          <w:fldChar w:fldCharType="end"/>
        </w:r>
      </w:hyperlink>
    </w:p>
    <w:p w14:paraId="1E249D31" w14:textId="69621CF6"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2" w:history="1">
        <w:r w:rsidR="0002155C" w:rsidRPr="008903B8">
          <w:rPr>
            <w:rStyle w:val="affa"/>
            <w:rFonts w:ascii="宋体" w:hAnsi="宋体" w:hint="eastAsia"/>
            <w:noProof/>
          </w:rPr>
          <w:t>三、供应商资格条件</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_Toc174981522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- 3 -</w:t>
        </w:r>
        <w:r w:rsidR="0002155C">
          <w:rPr>
            <w:rFonts w:hint="eastAsia"/>
            <w:noProof/>
            <w:webHidden/>
          </w:rPr>
          <w:fldChar w:fldCharType="end"/>
        </w:r>
      </w:hyperlink>
    </w:p>
    <w:p w14:paraId="7DAF2B0D" w14:textId="28B3D720"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3" w:history="1">
        <w:r w:rsidR="0002155C" w:rsidRPr="008903B8">
          <w:rPr>
            <w:rStyle w:val="affa"/>
            <w:rFonts w:ascii="宋体" w:hAnsi="宋体" w:hint="eastAsia"/>
            <w:noProof/>
          </w:rPr>
          <w:t>四、比选有关说明</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_Toc174981523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- 3 -</w:t>
        </w:r>
        <w:r w:rsidR="0002155C">
          <w:rPr>
            <w:rFonts w:hint="eastAsia"/>
            <w:noProof/>
            <w:webHidden/>
          </w:rPr>
          <w:fldChar w:fldCharType="end"/>
        </w:r>
      </w:hyperlink>
    </w:p>
    <w:p w14:paraId="44139226" w14:textId="364000B5"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4" w:history="1">
        <w:r w:rsidR="0002155C" w:rsidRPr="008903B8">
          <w:rPr>
            <w:rStyle w:val="affa"/>
            <w:rFonts w:ascii="宋体" w:hAnsi="宋体" w:hint="eastAsia"/>
            <w:noProof/>
          </w:rPr>
          <w:t>五、比选保证金</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_Toc174981524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- 4 -</w:t>
        </w:r>
        <w:r w:rsidR="0002155C">
          <w:rPr>
            <w:rFonts w:hint="eastAsia"/>
            <w:noProof/>
            <w:webHidden/>
          </w:rPr>
          <w:fldChar w:fldCharType="end"/>
        </w:r>
      </w:hyperlink>
    </w:p>
    <w:p w14:paraId="3DDAA288" w14:textId="55DB9931"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5" w:history="1">
        <w:r w:rsidR="0002155C" w:rsidRPr="008903B8">
          <w:rPr>
            <w:rStyle w:val="affa"/>
            <w:rFonts w:ascii="宋体" w:hAnsi="宋体" w:hint="eastAsia"/>
            <w:noProof/>
          </w:rPr>
          <w:t>六、采购项目需落实的政府采购政策</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_Toc174981525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- 5 -</w:t>
        </w:r>
        <w:r w:rsidR="0002155C">
          <w:rPr>
            <w:rFonts w:hint="eastAsia"/>
            <w:noProof/>
            <w:webHidden/>
          </w:rPr>
          <w:fldChar w:fldCharType="end"/>
        </w:r>
      </w:hyperlink>
    </w:p>
    <w:p w14:paraId="079A165F" w14:textId="0DEF1E88"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6" w:history="1">
        <w:r w:rsidR="0002155C" w:rsidRPr="008903B8">
          <w:rPr>
            <w:rStyle w:val="affa"/>
            <w:rFonts w:ascii="宋体" w:hAnsi="宋体" w:hint="eastAsia"/>
            <w:noProof/>
          </w:rPr>
          <w:t>七、其它有关规定</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_Toc174981526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- 5 -</w:t>
        </w:r>
        <w:r w:rsidR="0002155C">
          <w:rPr>
            <w:rFonts w:hint="eastAsia"/>
            <w:noProof/>
            <w:webHidden/>
          </w:rPr>
          <w:fldChar w:fldCharType="end"/>
        </w:r>
      </w:hyperlink>
    </w:p>
    <w:p w14:paraId="3D59019F" w14:textId="46EE8FA8"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7" w:history="1">
        <w:r w:rsidR="0002155C" w:rsidRPr="008903B8">
          <w:rPr>
            <w:rStyle w:val="affa"/>
            <w:rFonts w:ascii="宋体" w:hAnsi="宋体" w:hint="eastAsia"/>
            <w:noProof/>
          </w:rPr>
          <w:t>八、联系方式</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_Toc174981527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- 6 -</w:t>
        </w:r>
        <w:r w:rsidR="0002155C">
          <w:rPr>
            <w:rFonts w:hint="eastAsia"/>
            <w:noProof/>
            <w:webHidden/>
          </w:rPr>
          <w:fldChar w:fldCharType="end"/>
        </w:r>
      </w:hyperlink>
    </w:p>
    <w:p w14:paraId="1A9FF2B4" w14:textId="0827958D"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74981528" w:history="1">
        <w:r w:rsidR="0002155C" w:rsidRPr="008903B8">
          <w:rPr>
            <w:rStyle w:val="affa"/>
            <w:rFonts w:ascii="宋体" w:hAnsi="宋体" w:hint="eastAsia"/>
            <w:noProof/>
          </w:rPr>
          <w:t>第二篇  采购技术和服务需求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_Toc174981528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- 7 -</w:t>
        </w:r>
        <w:r w:rsidR="0002155C">
          <w:rPr>
            <w:rFonts w:hint="eastAsia"/>
            <w:noProof/>
            <w:webHidden/>
          </w:rPr>
          <w:fldChar w:fldCharType="end"/>
        </w:r>
      </w:hyperlink>
    </w:p>
    <w:p w14:paraId="052E90E0" w14:textId="1630E46D"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29" w:history="1">
        <w:r w:rsidR="0002155C" w:rsidRPr="008903B8">
          <w:rPr>
            <w:rStyle w:val="affa"/>
            <w:rFonts w:ascii="宋体" w:hAnsi="宋体" w:hint="eastAsia"/>
            <w:noProof/>
          </w:rPr>
          <w:t>一、招标项目一览表</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_Toc174981529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- 7 -</w:t>
        </w:r>
        <w:r w:rsidR="0002155C">
          <w:rPr>
            <w:rFonts w:hint="eastAsia"/>
            <w:noProof/>
            <w:webHidden/>
          </w:rPr>
          <w:fldChar w:fldCharType="end"/>
        </w:r>
      </w:hyperlink>
    </w:p>
    <w:p w14:paraId="66789EAA" w14:textId="660E5541"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0" w:history="1">
        <w:r w:rsidR="0002155C" w:rsidRPr="008903B8">
          <w:rPr>
            <w:rStyle w:val="affa"/>
            <w:rFonts w:ascii="宋体" w:hAnsi="宋体" w:hint="eastAsia"/>
            <w:noProof/>
          </w:rPr>
          <w:t>二、招标项目服务需求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_Toc174981530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- 7 -</w:t>
        </w:r>
        <w:r w:rsidR="0002155C">
          <w:rPr>
            <w:rFonts w:hint="eastAsia"/>
            <w:noProof/>
            <w:webHidden/>
          </w:rPr>
          <w:fldChar w:fldCharType="end"/>
        </w:r>
      </w:hyperlink>
    </w:p>
    <w:p w14:paraId="3C6BCFED" w14:textId="5EC1C9B2"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1" w:history="1">
        <w:r w:rsidR="0002155C" w:rsidRPr="008903B8">
          <w:rPr>
            <w:rStyle w:val="affa"/>
            <w:rFonts w:ascii="宋体" w:hAnsi="宋体" w:hint="eastAsia"/>
            <w:noProof/>
          </w:rPr>
          <w:t>三、服务内容</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_Toc174981531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- 7 -</w:t>
        </w:r>
        <w:r w:rsidR="0002155C">
          <w:rPr>
            <w:rFonts w:hint="eastAsia"/>
            <w:noProof/>
            <w:webHidden/>
          </w:rPr>
          <w:fldChar w:fldCharType="end"/>
        </w:r>
      </w:hyperlink>
    </w:p>
    <w:p w14:paraId="0F148DB8" w14:textId="20A4C1CC"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2" w:history="1">
        <w:r w:rsidR="0002155C" w:rsidRPr="008903B8">
          <w:rPr>
            <w:rStyle w:val="affa"/>
            <w:rFonts w:ascii="宋体" w:hAnsi="宋体" w:hint="eastAsia"/>
            <w:noProof/>
          </w:rPr>
          <w:t>※四、保密要求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_Toc174981532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- 8 -</w:t>
        </w:r>
        <w:r w:rsidR="0002155C">
          <w:rPr>
            <w:rFonts w:hint="eastAsia"/>
            <w:noProof/>
            <w:webHidden/>
          </w:rPr>
          <w:fldChar w:fldCharType="end"/>
        </w:r>
      </w:hyperlink>
    </w:p>
    <w:p w14:paraId="228D7E6C" w14:textId="0BE233D1"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74981533" w:history="1">
        <w:r w:rsidR="0002155C" w:rsidRPr="008903B8">
          <w:rPr>
            <w:rStyle w:val="affa"/>
            <w:rFonts w:ascii="宋体" w:hAnsi="宋体" w:hint="eastAsia"/>
            <w:noProof/>
          </w:rPr>
          <w:t>第三篇  项目商务需求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_Toc174981533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2937C004" w14:textId="22E95CFE"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4" w:history="1">
        <w:r w:rsidR="0002155C" w:rsidRPr="008903B8">
          <w:rPr>
            <w:rStyle w:val="affa"/>
            <w:rFonts w:ascii="宋体" w:hAnsi="宋体" w:hint="eastAsia"/>
            <w:noProof/>
          </w:rPr>
          <w:t>一、服务时间、地点及验收方式</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_Toc174981534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5ACE1791" w14:textId="53C39657"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5" w:history="1">
        <w:r w:rsidR="0002155C" w:rsidRPr="008903B8">
          <w:rPr>
            <w:rStyle w:val="affa"/>
            <w:rFonts w:ascii="微软雅黑" w:eastAsia="微软雅黑" w:hAnsi="微软雅黑" w:cs="微软雅黑" w:hint="eastAsia"/>
            <w:noProof/>
          </w:rPr>
          <w:t>※</w:t>
        </w:r>
        <w:r w:rsidR="0002155C" w:rsidRPr="008903B8">
          <w:rPr>
            <w:rStyle w:val="affa"/>
            <w:rFonts w:hint="eastAsia"/>
            <w:noProof/>
          </w:rPr>
          <w:t>二、报价要求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_Toc174981535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2F6B05C5" w14:textId="34748E5D"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6" w:history="1">
        <w:r w:rsidR="0002155C" w:rsidRPr="008903B8">
          <w:rPr>
            <w:rStyle w:val="affa"/>
            <w:rFonts w:hint="eastAsia"/>
            <w:noProof/>
          </w:rPr>
          <w:t>三、售后服务</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_Toc174981536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37C92637" w14:textId="48171583"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7" w:history="1">
        <w:r w:rsidR="0002155C" w:rsidRPr="008903B8">
          <w:rPr>
            <w:rStyle w:val="affa"/>
            <w:rFonts w:ascii="微软雅黑" w:eastAsia="微软雅黑" w:hAnsi="微软雅黑" w:cs="微软雅黑" w:hint="eastAsia"/>
            <w:noProof/>
          </w:rPr>
          <w:t>※</w:t>
        </w:r>
        <w:r w:rsidR="0002155C" w:rsidRPr="008903B8">
          <w:rPr>
            <w:rStyle w:val="affa"/>
            <w:rFonts w:hint="eastAsia"/>
            <w:noProof/>
          </w:rPr>
          <w:t>四、付款方式</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_Toc174981537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3ACBE90B" w14:textId="284EE339"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8" w:history="1">
        <w:r w:rsidR="0002155C" w:rsidRPr="008903B8">
          <w:rPr>
            <w:rStyle w:val="affa"/>
            <w:rFonts w:hint="eastAsia"/>
            <w:noProof/>
          </w:rPr>
          <w:t>五、知识产权</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_Toc174981538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3BB81567" w14:textId="36FEFAD2"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39" w:history="1">
        <w:r w:rsidR="0002155C" w:rsidRPr="008903B8">
          <w:rPr>
            <w:rStyle w:val="affa"/>
            <w:rFonts w:hint="eastAsia"/>
            <w:noProof/>
          </w:rPr>
          <w:t>六、其他</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_Toc174981539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- 9 -</w:t>
        </w:r>
        <w:r w:rsidR="0002155C">
          <w:rPr>
            <w:rFonts w:hint="eastAsia"/>
            <w:noProof/>
            <w:webHidden/>
          </w:rPr>
          <w:fldChar w:fldCharType="end"/>
        </w:r>
      </w:hyperlink>
    </w:p>
    <w:p w14:paraId="2019D20F" w14:textId="43B38ED8"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74981540" w:history="1">
        <w:r w:rsidR="0002155C" w:rsidRPr="008903B8">
          <w:rPr>
            <w:rStyle w:val="affa"/>
            <w:rFonts w:ascii="宋体" w:hAnsi="宋体" w:hint="eastAsia"/>
            <w:noProof/>
          </w:rPr>
          <w:t>第四篇  比选程序及方法、评审标准、无效响应和采购终止</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_Toc174981540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- 11 -</w:t>
        </w:r>
        <w:r w:rsidR="0002155C">
          <w:rPr>
            <w:rFonts w:hint="eastAsia"/>
            <w:noProof/>
            <w:webHidden/>
          </w:rPr>
          <w:fldChar w:fldCharType="end"/>
        </w:r>
      </w:hyperlink>
    </w:p>
    <w:p w14:paraId="199C416C" w14:textId="2A9465D1"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1" w:history="1">
        <w:r w:rsidR="0002155C" w:rsidRPr="008903B8">
          <w:rPr>
            <w:rStyle w:val="affa"/>
            <w:rFonts w:ascii="宋体" w:hAnsi="宋体" w:hint="eastAsia"/>
            <w:noProof/>
          </w:rPr>
          <w:t>一、比选程序及方法</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_Toc174981541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- 11 -</w:t>
        </w:r>
        <w:r w:rsidR="0002155C">
          <w:rPr>
            <w:rFonts w:hint="eastAsia"/>
            <w:noProof/>
            <w:webHidden/>
          </w:rPr>
          <w:fldChar w:fldCharType="end"/>
        </w:r>
      </w:hyperlink>
    </w:p>
    <w:p w14:paraId="1A869A03" w14:textId="0990B89D"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2" w:history="1">
        <w:r w:rsidR="0002155C" w:rsidRPr="008903B8">
          <w:rPr>
            <w:rStyle w:val="affa"/>
            <w:rFonts w:ascii="宋体" w:hAnsi="宋体" w:hint="eastAsia"/>
            <w:noProof/>
          </w:rPr>
          <w:t>二、评审标准</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_Toc174981542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- 13 -</w:t>
        </w:r>
        <w:r w:rsidR="0002155C">
          <w:rPr>
            <w:rFonts w:hint="eastAsia"/>
            <w:noProof/>
            <w:webHidden/>
          </w:rPr>
          <w:fldChar w:fldCharType="end"/>
        </w:r>
      </w:hyperlink>
    </w:p>
    <w:p w14:paraId="38CF2D65" w14:textId="43FB78FA"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3" w:history="1">
        <w:r w:rsidR="0002155C" w:rsidRPr="008903B8">
          <w:rPr>
            <w:rStyle w:val="affa"/>
            <w:rFonts w:ascii="宋体" w:hAnsi="宋体" w:hint="eastAsia"/>
            <w:noProof/>
          </w:rPr>
          <w:t>三、无效响应</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_Toc174981543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- 15 -</w:t>
        </w:r>
        <w:r w:rsidR="0002155C">
          <w:rPr>
            <w:rFonts w:hint="eastAsia"/>
            <w:noProof/>
            <w:webHidden/>
          </w:rPr>
          <w:fldChar w:fldCharType="end"/>
        </w:r>
      </w:hyperlink>
    </w:p>
    <w:p w14:paraId="7F0D6064" w14:textId="7F1370A6"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4" w:history="1">
        <w:r w:rsidR="0002155C" w:rsidRPr="008903B8">
          <w:rPr>
            <w:rStyle w:val="affa"/>
            <w:rFonts w:ascii="宋体" w:hAnsi="宋体" w:hint="eastAsia"/>
            <w:noProof/>
          </w:rPr>
          <w:t>四、采购终止</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_Toc174981544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- 15 -</w:t>
        </w:r>
        <w:r w:rsidR="0002155C">
          <w:rPr>
            <w:rFonts w:hint="eastAsia"/>
            <w:noProof/>
            <w:webHidden/>
          </w:rPr>
          <w:fldChar w:fldCharType="end"/>
        </w:r>
      </w:hyperlink>
    </w:p>
    <w:p w14:paraId="3F37E154" w14:textId="69DE0287"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74981545" w:history="1">
        <w:r w:rsidR="0002155C" w:rsidRPr="008903B8">
          <w:rPr>
            <w:rStyle w:val="affa"/>
            <w:rFonts w:ascii="宋体" w:hAnsi="宋体" w:hint="eastAsia"/>
            <w:noProof/>
          </w:rPr>
          <w:t>第五篇  供应商须知</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_Toc174981545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- 16 -</w:t>
        </w:r>
        <w:r w:rsidR="0002155C">
          <w:rPr>
            <w:rFonts w:hint="eastAsia"/>
            <w:noProof/>
            <w:webHidden/>
          </w:rPr>
          <w:fldChar w:fldCharType="end"/>
        </w:r>
      </w:hyperlink>
    </w:p>
    <w:p w14:paraId="5DCC16E0" w14:textId="67BE7932"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6" w:history="1">
        <w:r w:rsidR="0002155C" w:rsidRPr="008903B8">
          <w:rPr>
            <w:rStyle w:val="affa"/>
            <w:rFonts w:ascii="宋体" w:hAnsi="宋体" w:hint="eastAsia"/>
            <w:noProof/>
          </w:rPr>
          <w:t>一、比选费用</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_Toc174981546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- 16 -</w:t>
        </w:r>
        <w:r w:rsidR="0002155C">
          <w:rPr>
            <w:rFonts w:hint="eastAsia"/>
            <w:noProof/>
            <w:webHidden/>
          </w:rPr>
          <w:fldChar w:fldCharType="end"/>
        </w:r>
      </w:hyperlink>
    </w:p>
    <w:p w14:paraId="79967486" w14:textId="0C2BD102"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7" w:history="1">
        <w:r w:rsidR="0002155C" w:rsidRPr="008903B8">
          <w:rPr>
            <w:rStyle w:val="affa"/>
            <w:rFonts w:ascii="宋体" w:hAnsi="宋体" w:hint="eastAsia"/>
            <w:noProof/>
          </w:rPr>
          <w:t>二、竞争性比选文件</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_Toc174981547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- 16 -</w:t>
        </w:r>
        <w:r w:rsidR="0002155C">
          <w:rPr>
            <w:rFonts w:hint="eastAsia"/>
            <w:noProof/>
            <w:webHidden/>
          </w:rPr>
          <w:fldChar w:fldCharType="end"/>
        </w:r>
      </w:hyperlink>
    </w:p>
    <w:p w14:paraId="1C014120" w14:textId="0C2C484D"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8" w:history="1">
        <w:r w:rsidR="0002155C" w:rsidRPr="008903B8">
          <w:rPr>
            <w:rStyle w:val="affa"/>
            <w:rFonts w:ascii="宋体" w:hAnsi="宋体" w:hint="eastAsia"/>
            <w:noProof/>
          </w:rPr>
          <w:t>三、比选要求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_Toc174981548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- 16 -</w:t>
        </w:r>
        <w:r w:rsidR="0002155C">
          <w:rPr>
            <w:rFonts w:hint="eastAsia"/>
            <w:noProof/>
            <w:webHidden/>
          </w:rPr>
          <w:fldChar w:fldCharType="end"/>
        </w:r>
      </w:hyperlink>
    </w:p>
    <w:p w14:paraId="772C399F" w14:textId="63C47E16"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49" w:history="1">
        <w:r w:rsidR="0002155C" w:rsidRPr="008903B8">
          <w:rPr>
            <w:rStyle w:val="affa"/>
            <w:rFonts w:ascii="宋体" w:hAnsi="宋体" w:hint="eastAsia"/>
            <w:noProof/>
          </w:rPr>
          <w:t>四、成交供应商的确认和变更</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_Toc174981549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- 18 -</w:t>
        </w:r>
        <w:r w:rsidR="0002155C">
          <w:rPr>
            <w:rFonts w:hint="eastAsia"/>
            <w:noProof/>
            <w:webHidden/>
          </w:rPr>
          <w:fldChar w:fldCharType="end"/>
        </w:r>
      </w:hyperlink>
    </w:p>
    <w:p w14:paraId="76AB7029" w14:textId="0FF091AF"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0" w:history="1">
        <w:r w:rsidR="0002155C" w:rsidRPr="008903B8">
          <w:rPr>
            <w:rStyle w:val="affa"/>
            <w:rFonts w:ascii="宋体" w:hAnsi="宋体" w:hint="eastAsia"/>
            <w:noProof/>
          </w:rPr>
          <w:t>五、成交通知</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_Toc174981550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- 18 -</w:t>
        </w:r>
        <w:r w:rsidR="0002155C">
          <w:rPr>
            <w:rFonts w:hint="eastAsia"/>
            <w:noProof/>
            <w:webHidden/>
          </w:rPr>
          <w:fldChar w:fldCharType="end"/>
        </w:r>
      </w:hyperlink>
    </w:p>
    <w:p w14:paraId="29FAC836" w14:textId="422834D9"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1" w:history="1">
        <w:r w:rsidR="0002155C" w:rsidRPr="008903B8">
          <w:rPr>
            <w:rStyle w:val="affa"/>
            <w:rFonts w:ascii="宋体" w:hAnsi="宋体" w:hint="eastAsia"/>
            <w:noProof/>
          </w:rPr>
          <w:t>六、关于质疑和投诉</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_Toc174981551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- 18 -</w:t>
        </w:r>
        <w:r w:rsidR="0002155C">
          <w:rPr>
            <w:rFonts w:hint="eastAsia"/>
            <w:noProof/>
            <w:webHidden/>
          </w:rPr>
          <w:fldChar w:fldCharType="end"/>
        </w:r>
      </w:hyperlink>
    </w:p>
    <w:p w14:paraId="14DF8813" w14:textId="60D34AB1"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2" w:history="1">
        <w:r w:rsidR="0002155C" w:rsidRPr="008903B8">
          <w:rPr>
            <w:rStyle w:val="affa"/>
            <w:rFonts w:ascii="宋体" w:hAnsi="宋体" w:hint="eastAsia"/>
            <w:noProof/>
          </w:rPr>
          <w:t>七、采购代理服务费</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_Toc174981552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- 20 -</w:t>
        </w:r>
        <w:r w:rsidR="0002155C">
          <w:rPr>
            <w:rFonts w:hint="eastAsia"/>
            <w:noProof/>
            <w:webHidden/>
          </w:rPr>
          <w:fldChar w:fldCharType="end"/>
        </w:r>
      </w:hyperlink>
    </w:p>
    <w:p w14:paraId="5E740D2E" w14:textId="45125604"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3" w:history="1">
        <w:r w:rsidR="0002155C" w:rsidRPr="008903B8">
          <w:rPr>
            <w:rStyle w:val="affa"/>
            <w:rFonts w:ascii="宋体" w:hAnsi="宋体" w:hint="eastAsia"/>
            <w:noProof/>
          </w:rPr>
          <w:t>八、签订合同</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_Toc174981553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- 20 -</w:t>
        </w:r>
        <w:r w:rsidR="0002155C">
          <w:rPr>
            <w:rFonts w:hint="eastAsia"/>
            <w:noProof/>
            <w:webHidden/>
          </w:rPr>
          <w:fldChar w:fldCharType="end"/>
        </w:r>
      </w:hyperlink>
    </w:p>
    <w:p w14:paraId="252A741B" w14:textId="5ECF4528"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74981554" w:history="1">
        <w:r w:rsidR="0002155C" w:rsidRPr="008903B8">
          <w:rPr>
            <w:rStyle w:val="affa"/>
            <w:rFonts w:ascii="宋体" w:hAnsi="宋体" w:hint="eastAsia"/>
            <w:noProof/>
          </w:rPr>
          <w:t>第六篇  合同草案条款</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_Toc174981554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- 21 -</w:t>
        </w:r>
        <w:r w:rsidR="0002155C">
          <w:rPr>
            <w:rFonts w:hint="eastAsia"/>
            <w:noProof/>
            <w:webHidden/>
          </w:rPr>
          <w:fldChar w:fldCharType="end"/>
        </w:r>
      </w:hyperlink>
    </w:p>
    <w:p w14:paraId="68B4F3D7" w14:textId="778B4055"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5" w:history="1">
        <w:r w:rsidR="0002155C" w:rsidRPr="008903B8">
          <w:rPr>
            <w:rStyle w:val="affa"/>
            <w:rFonts w:ascii="宋体" w:hAnsi="宋体" w:hint="eastAsia"/>
            <w:noProof/>
          </w:rPr>
          <w:t>一、合同主要条款</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_Toc174981555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- 21 -</w:t>
        </w:r>
        <w:r w:rsidR="0002155C">
          <w:rPr>
            <w:rFonts w:hint="eastAsia"/>
            <w:noProof/>
            <w:webHidden/>
          </w:rPr>
          <w:fldChar w:fldCharType="end"/>
        </w:r>
      </w:hyperlink>
    </w:p>
    <w:p w14:paraId="00FB7C9D" w14:textId="289FD67A"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6" w:history="1">
        <w:r w:rsidR="0002155C" w:rsidRPr="008903B8">
          <w:rPr>
            <w:rStyle w:val="affa"/>
            <w:rFonts w:ascii="宋体" w:hAnsi="宋体" w:hint="eastAsia"/>
            <w:noProof/>
          </w:rPr>
          <w:t>二、政府采购合同（格式）</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_Toc174981556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- 23 -</w:t>
        </w:r>
        <w:r w:rsidR="0002155C">
          <w:rPr>
            <w:rFonts w:hint="eastAsia"/>
            <w:noProof/>
            <w:webHidden/>
          </w:rPr>
          <w:fldChar w:fldCharType="end"/>
        </w:r>
      </w:hyperlink>
    </w:p>
    <w:p w14:paraId="4AE85007" w14:textId="053D8549" w:rsidR="0002155C"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74981557" w:history="1">
        <w:r w:rsidR="0002155C" w:rsidRPr="008903B8">
          <w:rPr>
            <w:rStyle w:val="affa"/>
            <w:rFonts w:ascii="宋体" w:hAnsi="宋体" w:hint="eastAsia"/>
            <w:noProof/>
          </w:rPr>
          <w:t>第七篇  响应文件编制要求</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_Toc174981557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- 25 -</w:t>
        </w:r>
        <w:r w:rsidR="0002155C">
          <w:rPr>
            <w:rFonts w:hint="eastAsia"/>
            <w:noProof/>
            <w:webHidden/>
          </w:rPr>
          <w:fldChar w:fldCharType="end"/>
        </w:r>
      </w:hyperlink>
    </w:p>
    <w:p w14:paraId="4D52F0D7" w14:textId="50415723"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8" w:history="1">
        <w:r w:rsidR="0002155C" w:rsidRPr="008903B8">
          <w:rPr>
            <w:rStyle w:val="affa"/>
            <w:rFonts w:ascii="宋体" w:hAnsi="宋体" w:hint="eastAsia"/>
            <w:noProof/>
          </w:rPr>
          <w:t>一、经济部分</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_Toc174981558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- 25 -</w:t>
        </w:r>
        <w:r w:rsidR="0002155C">
          <w:rPr>
            <w:rFonts w:hint="eastAsia"/>
            <w:noProof/>
            <w:webHidden/>
          </w:rPr>
          <w:fldChar w:fldCharType="end"/>
        </w:r>
      </w:hyperlink>
    </w:p>
    <w:p w14:paraId="01EE3450" w14:textId="3FDB17B4"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59" w:history="1">
        <w:r w:rsidR="0002155C" w:rsidRPr="008903B8">
          <w:rPr>
            <w:rStyle w:val="affa"/>
            <w:rFonts w:ascii="宋体" w:hAnsi="宋体" w:hint="eastAsia"/>
            <w:noProof/>
          </w:rPr>
          <w:t>二、技术部分</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_Toc174981559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- 25 -</w:t>
        </w:r>
        <w:r w:rsidR="0002155C">
          <w:rPr>
            <w:rFonts w:hint="eastAsia"/>
            <w:noProof/>
            <w:webHidden/>
          </w:rPr>
          <w:fldChar w:fldCharType="end"/>
        </w:r>
      </w:hyperlink>
    </w:p>
    <w:p w14:paraId="2A598A20" w14:textId="7455DDBD"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60" w:history="1">
        <w:r w:rsidR="0002155C" w:rsidRPr="008903B8">
          <w:rPr>
            <w:rStyle w:val="affa"/>
            <w:rFonts w:ascii="宋体" w:hAnsi="宋体" w:hint="eastAsia"/>
            <w:noProof/>
          </w:rPr>
          <w:t>三、商务部分</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_Toc174981560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- 25 -</w:t>
        </w:r>
        <w:r w:rsidR="0002155C">
          <w:rPr>
            <w:rFonts w:hint="eastAsia"/>
            <w:noProof/>
            <w:webHidden/>
          </w:rPr>
          <w:fldChar w:fldCharType="end"/>
        </w:r>
      </w:hyperlink>
    </w:p>
    <w:p w14:paraId="4814B5C8" w14:textId="7BFBECF3" w:rsidR="0002155C"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74981561" w:history="1">
        <w:r w:rsidR="0002155C" w:rsidRPr="008903B8">
          <w:rPr>
            <w:rStyle w:val="affa"/>
            <w:rFonts w:ascii="宋体" w:hAnsi="宋体" w:hint="eastAsia"/>
            <w:noProof/>
          </w:rPr>
          <w:t>四、资格条件及其他</w:t>
        </w:r>
        <w:r w:rsidR="0002155C">
          <w:rPr>
            <w:rFonts w:hint="eastAsia"/>
            <w:noProof/>
            <w:webHidden/>
          </w:rPr>
          <w:tab/>
        </w:r>
        <w:r w:rsidR="0002155C">
          <w:rPr>
            <w:rFonts w:hint="eastAsia"/>
            <w:noProof/>
            <w:webHidden/>
          </w:rPr>
          <w:fldChar w:fldCharType="begin"/>
        </w:r>
        <w:r w:rsidR="0002155C">
          <w:rPr>
            <w:rFonts w:hint="eastAsia"/>
            <w:noProof/>
            <w:webHidden/>
          </w:rPr>
          <w:instrText xml:space="preserve"> </w:instrText>
        </w:r>
        <w:r w:rsidR="0002155C">
          <w:rPr>
            <w:noProof/>
            <w:webHidden/>
          </w:rPr>
          <w:instrText>PAGEREF _Toc174981561 \h</w:instrText>
        </w:r>
        <w:r w:rsidR="0002155C">
          <w:rPr>
            <w:rFonts w:hint="eastAsia"/>
            <w:noProof/>
            <w:webHidden/>
          </w:rPr>
          <w:instrText xml:space="preserve"> </w:instrText>
        </w:r>
        <w:r w:rsidR="0002155C">
          <w:rPr>
            <w:rFonts w:hint="eastAsia"/>
            <w:noProof/>
            <w:webHidden/>
          </w:rPr>
        </w:r>
        <w:r w:rsidR="0002155C">
          <w:rPr>
            <w:rFonts w:hint="eastAsia"/>
            <w:noProof/>
            <w:webHidden/>
          </w:rPr>
          <w:fldChar w:fldCharType="separate"/>
        </w:r>
        <w:r w:rsidR="0002155C">
          <w:rPr>
            <w:noProof/>
            <w:webHidden/>
          </w:rPr>
          <w:t>- 25 -</w:t>
        </w:r>
        <w:r w:rsidR="0002155C">
          <w:rPr>
            <w:rFonts w:hint="eastAsia"/>
            <w:noProof/>
            <w:webHidden/>
          </w:rPr>
          <w:fldChar w:fldCharType="end"/>
        </w:r>
      </w:hyperlink>
    </w:p>
    <w:p w14:paraId="723DB9C0" w14:textId="5D8EA76D" w:rsidR="0028314D" w:rsidRDefault="00000000">
      <w:pPr>
        <w:pStyle w:val="TOC2"/>
        <w:tabs>
          <w:tab w:val="right" w:leader="dot" w:pos="9402"/>
        </w:tabs>
        <w:spacing w:line="480" w:lineRule="exact"/>
        <w:ind w:left="560"/>
        <w:jc w:val="center"/>
        <w:rPr>
          <w:rFonts w:ascii="宋体" w:hAnsi="宋体" w:hint="eastAsia"/>
          <w:sz w:val="24"/>
          <w:szCs w:val="24"/>
        </w:rPr>
        <w:sectPr w:rsidR="0028314D">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sz w:val="24"/>
          <w:szCs w:val="24"/>
        </w:rPr>
        <w:fldChar w:fldCharType="end"/>
      </w:r>
    </w:p>
    <w:p w14:paraId="450BFFBF" w14:textId="77777777" w:rsidR="0028314D" w:rsidRDefault="00000000">
      <w:pPr>
        <w:pStyle w:val="24"/>
        <w:spacing w:line="360" w:lineRule="auto"/>
        <w:jc w:val="center"/>
        <w:rPr>
          <w:rFonts w:ascii="宋体" w:eastAsia="宋体" w:hAnsi="宋体" w:hint="eastAsia"/>
          <w:sz w:val="36"/>
          <w:szCs w:val="30"/>
        </w:rPr>
      </w:pPr>
      <w:bookmarkStart w:id="0" w:name="_Toc11641050"/>
      <w:bookmarkStart w:id="1" w:name="_Toc12789052"/>
      <w:bookmarkStart w:id="2" w:name="_Toc174981519"/>
      <w:r>
        <w:rPr>
          <w:rFonts w:ascii="宋体" w:eastAsia="宋体" w:hAnsi="宋体" w:hint="eastAsia"/>
          <w:sz w:val="36"/>
          <w:szCs w:val="30"/>
        </w:rPr>
        <w:lastRenderedPageBreak/>
        <w:t>第一篇  采购邀请书</w:t>
      </w:r>
      <w:bookmarkEnd w:id="0"/>
      <w:bookmarkEnd w:id="1"/>
      <w:bookmarkEnd w:id="2"/>
    </w:p>
    <w:p w14:paraId="785F2C1C" w14:textId="43BC2E5E"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重庆市中基致信招标代理有限公司（以下简称：采购代理机构）接</w:t>
      </w:r>
      <w:r>
        <w:rPr>
          <w:rFonts w:ascii="宋体" w:hAnsi="宋体"/>
          <w:sz w:val="24"/>
          <w:szCs w:val="24"/>
        </w:rPr>
        <w:t>受</w:t>
      </w:r>
      <w:r>
        <w:rPr>
          <w:rFonts w:ascii="宋体" w:hAnsi="宋体" w:hint="eastAsia"/>
          <w:sz w:val="24"/>
          <w:szCs w:val="24"/>
        </w:rPr>
        <w:t>重庆电子口岸中心的委托，对国际快件身份核验服务</w:t>
      </w:r>
      <w:r w:rsidR="008750EC">
        <w:rPr>
          <w:rFonts w:ascii="宋体" w:hAnsi="宋体" w:hint="eastAsia"/>
          <w:sz w:val="24"/>
          <w:szCs w:val="24"/>
        </w:rPr>
        <w:t>（第二次）</w:t>
      </w:r>
      <w:r>
        <w:rPr>
          <w:rFonts w:ascii="宋体" w:hAnsi="宋体" w:hint="eastAsia"/>
          <w:sz w:val="24"/>
          <w:szCs w:val="24"/>
        </w:rPr>
        <w:t>（项目号：</w:t>
      </w:r>
      <w:r>
        <w:rPr>
          <w:rFonts w:ascii="宋体" w:hAnsi="宋体"/>
          <w:sz w:val="24"/>
          <w:szCs w:val="24"/>
        </w:rPr>
        <w:t>SZFKAWLCG2024-</w:t>
      </w:r>
      <w:r w:rsidR="004C6B80">
        <w:rPr>
          <w:rFonts w:ascii="宋体" w:hAnsi="宋体" w:hint="eastAsia"/>
          <w:sz w:val="24"/>
          <w:szCs w:val="24"/>
        </w:rPr>
        <w:t>013</w:t>
      </w:r>
      <w:r>
        <w:rPr>
          <w:rFonts w:ascii="宋体" w:hAnsi="宋体" w:hint="eastAsia"/>
          <w:sz w:val="24"/>
          <w:szCs w:val="24"/>
        </w:rPr>
        <w:t>）进行竞争性比选采购。欢迎有资格的供应商前来参与比选。</w:t>
      </w:r>
    </w:p>
    <w:p w14:paraId="762C1352" w14:textId="77777777" w:rsidR="0028314D" w:rsidRDefault="00000000">
      <w:pPr>
        <w:pStyle w:val="3"/>
        <w:spacing w:before="0" w:after="0" w:line="360" w:lineRule="auto"/>
        <w:ind w:firstLineChars="200" w:firstLine="482"/>
        <w:jc w:val="left"/>
        <w:rPr>
          <w:rFonts w:ascii="宋体" w:hAnsi="宋体" w:hint="eastAsia"/>
          <w:sz w:val="24"/>
          <w:szCs w:val="24"/>
        </w:rPr>
      </w:pPr>
      <w:bookmarkStart w:id="3" w:name="_Toc317775175"/>
      <w:bookmarkStart w:id="4" w:name="_Toc313893526"/>
      <w:bookmarkStart w:id="5" w:name="_Toc174981520"/>
      <w:r>
        <w:rPr>
          <w:rFonts w:ascii="宋体" w:hAnsi="宋体" w:hint="eastAsia"/>
          <w:sz w:val="24"/>
          <w:szCs w:val="24"/>
        </w:rPr>
        <w:t>一、竞争性比选内容</w:t>
      </w:r>
      <w:bookmarkEnd w:id="3"/>
      <w:bookmarkEnd w:id="4"/>
      <w:bookmarkEnd w:id="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1276"/>
        <w:gridCol w:w="1276"/>
        <w:gridCol w:w="1984"/>
      </w:tblGrid>
      <w:tr w:rsidR="0028314D" w14:paraId="7C88FBC8" w14:textId="77777777">
        <w:trPr>
          <w:trHeight w:val="634"/>
        </w:trPr>
        <w:tc>
          <w:tcPr>
            <w:tcW w:w="4111" w:type="dxa"/>
            <w:tcBorders>
              <w:top w:val="single" w:sz="4" w:space="0" w:color="auto"/>
              <w:left w:val="single" w:sz="4" w:space="0" w:color="auto"/>
              <w:right w:val="single" w:sz="4" w:space="0" w:color="auto"/>
            </w:tcBorders>
            <w:vAlign w:val="center"/>
          </w:tcPr>
          <w:p w14:paraId="13EE3963" w14:textId="77777777" w:rsidR="0028314D" w:rsidRDefault="00000000">
            <w:pPr>
              <w:widowControl/>
              <w:jc w:val="center"/>
              <w:rPr>
                <w:rFonts w:ascii="宋体" w:hAnsi="宋体" w:cs="宋体" w:hint="eastAsia"/>
                <w:b/>
                <w:bCs/>
                <w:kern w:val="0"/>
                <w:sz w:val="21"/>
                <w:szCs w:val="21"/>
              </w:rPr>
            </w:pPr>
            <w:bookmarkStart w:id="6" w:name="_Toc373860293"/>
            <w:bookmarkStart w:id="7" w:name="_Toc317775178"/>
            <w:r>
              <w:rPr>
                <w:rFonts w:ascii="宋体" w:hAnsi="宋体" w:cs="宋体" w:hint="eastAsia"/>
                <w:b/>
                <w:bCs/>
                <w:kern w:val="0"/>
                <w:sz w:val="21"/>
                <w:szCs w:val="21"/>
              </w:rPr>
              <w:t>项目内容</w:t>
            </w:r>
          </w:p>
        </w:tc>
        <w:tc>
          <w:tcPr>
            <w:tcW w:w="1134" w:type="dxa"/>
            <w:tcBorders>
              <w:top w:val="single" w:sz="4" w:space="0" w:color="auto"/>
              <w:left w:val="single" w:sz="4" w:space="0" w:color="auto"/>
              <w:right w:val="single" w:sz="4" w:space="0" w:color="auto"/>
            </w:tcBorders>
            <w:vAlign w:val="center"/>
          </w:tcPr>
          <w:p w14:paraId="351C4389" w14:textId="77777777" w:rsidR="0028314D" w:rsidRDefault="00000000">
            <w:pPr>
              <w:widowControl/>
              <w:jc w:val="center"/>
              <w:rPr>
                <w:rFonts w:ascii="宋体" w:hAnsi="宋体" w:cs="宋体" w:hint="eastAsia"/>
                <w:b/>
                <w:bCs/>
                <w:kern w:val="0"/>
                <w:sz w:val="21"/>
                <w:szCs w:val="21"/>
              </w:rPr>
            </w:pPr>
            <w:r>
              <w:rPr>
                <w:rFonts w:ascii="宋体" w:hAnsi="宋体" w:cs="宋体" w:hint="eastAsia"/>
                <w:b/>
                <w:bCs/>
                <w:kern w:val="0"/>
                <w:sz w:val="21"/>
                <w:szCs w:val="21"/>
              </w:rPr>
              <w:t>最高限价</w:t>
            </w:r>
          </w:p>
          <w:p w14:paraId="1857BDEE" w14:textId="77777777" w:rsidR="0028314D" w:rsidRDefault="00000000">
            <w:pPr>
              <w:widowControl/>
              <w:jc w:val="center"/>
              <w:rPr>
                <w:rFonts w:ascii="宋体" w:hAnsi="宋体" w:cs="宋体" w:hint="eastAsia"/>
                <w:b/>
                <w:bCs/>
                <w:kern w:val="0"/>
                <w:sz w:val="21"/>
                <w:szCs w:val="21"/>
              </w:rPr>
            </w:pPr>
            <w:r>
              <w:rPr>
                <w:rFonts w:ascii="宋体" w:hAnsi="宋体" w:cs="宋体" w:hint="eastAsia"/>
                <w:b/>
                <w:bCs/>
                <w:kern w:val="0"/>
                <w:sz w:val="21"/>
                <w:szCs w:val="21"/>
              </w:rPr>
              <w:t>（万元）</w:t>
            </w:r>
          </w:p>
        </w:tc>
        <w:tc>
          <w:tcPr>
            <w:tcW w:w="1276" w:type="dxa"/>
            <w:tcBorders>
              <w:top w:val="single" w:sz="4" w:space="0" w:color="auto"/>
              <w:left w:val="single" w:sz="4" w:space="0" w:color="auto"/>
              <w:right w:val="single" w:sz="4" w:space="0" w:color="auto"/>
            </w:tcBorders>
            <w:vAlign w:val="center"/>
          </w:tcPr>
          <w:p w14:paraId="791E2129" w14:textId="77777777" w:rsidR="0028314D" w:rsidRDefault="00000000">
            <w:pPr>
              <w:widowControl/>
              <w:jc w:val="center"/>
              <w:rPr>
                <w:rFonts w:ascii="宋体" w:hAnsi="宋体" w:cs="宋体" w:hint="eastAsia"/>
                <w:b/>
                <w:bCs/>
                <w:kern w:val="0"/>
                <w:sz w:val="21"/>
                <w:szCs w:val="21"/>
              </w:rPr>
            </w:pPr>
            <w:r>
              <w:rPr>
                <w:rFonts w:ascii="宋体" w:hAnsi="宋体" w:cs="宋体" w:hint="eastAsia"/>
                <w:b/>
                <w:bCs/>
                <w:kern w:val="0"/>
                <w:sz w:val="21"/>
                <w:szCs w:val="21"/>
              </w:rPr>
              <w:t>比选保证金</w:t>
            </w:r>
          </w:p>
          <w:p w14:paraId="13EB0999" w14:textId="77777777" w:rsidR="0028314D" w:rsidRDefault="00000000">
            <w:pPr>
              <w:widowControl/>
              <w:jc w:val="center"/>
              <w:rPr>
                <w:rFonts w:ascii="宋体" w:hAnsi="宋体" w:cs="宋体" w:hint="eastAsia"/>
                <w:b/>
                <w:bCs/>
                <w:kern w:val="0"/>
                <w:sz w:val="21"/>
                <w:szCs w:val="21"/>
              </w:rPr>
            </w:pPr>
            <w:r>
              <w:rPr>
                <w:rFonts w:ascii="宋体" w:hAnsi="宋体" w:cs="宋体" w:hint="eastAsia"/>
                <w:b/>
                <w:bCs/>
                <w:kern w:val="0"/>
                <w:sz w:val="21"/>
                <w:szCs w:val="21"/>
              </w:rPr>
              <w:t>（元）</w:t>
            </w:r>
          </w:p>
        </w:tc>
        <w:tc>
          <w:tcPr>
            <w:tcW w:w="1276" w:type="dxa"/>
            <w:tcBorders>
              <w:top w:val="single" w:sz="4" w:space="0" w:color="auto"/>
              <w:left w:val="single" w:sz="4" w:space="0" w:color="auto"/>
              <w:right w:val="single" w:sz="4" w:space="0" w:color="auto"/>
            </w:tcBorders>
            <w:vAlign w:val="center"/>
          </w:tcPr>
          <w:p w14:paraId="3ADBF50B" w14:textId="77777777" w:rsidR="0028314D" w:rsidRDefault="00000000">
            <w:pPr>
              <w:widowControl/>
              <w:jc w:val="center"/>
              <w:rPr>
                <w:rFonts w:ascii="宋体" w:hAnsi="宋体" w:cs="宋体" w:hint="eastAsia"/>
                <w:b/>
                <w:bCs/>
                <w:kern w:val="0"/>
                <w:sz w:val="21"/>
                <w:szCs w:val="21"/>
              </w:rPr>
            </w:pPr>
            <w:r>
              <w:rPr>
                <w:rFonts w:ascii="宋体" w:hAnsi="宋体" w:cs="宋体" w:hint="eastAsia"/>
                <w:b/>
                <w:bCs/>
                <w:kern w:val="0"/>
                <w:sz w:val="21"/>
                <w:szCs w:val="21"/>
              </w:rPr>
              <w:t>成交供应商数量（名）</w:t>
            </w:r>
          </w:p>
        </w:tc>
        <w:tc>
          <w:tcPr>
            <w:tcW w:w="1984" w:type="dxa"/>
            <w:tcBorders>
              <w:top w:val="single" w:sz="4" w:space="0" w:color="auto"/>
              <w:left w:val="single" w:sz="4" w:space="0" w:color="auto"/>
              <w:right w:val="single" w:sz="4" w:space="0" w:color="auto"/>
            </w:tcBorders>
            <w:vAlign w:val="center"/>
          </w:tcPr>
          <w:p w14:paraId="23548542" w14:textId="77777777" w:rsidR="0028314D" w:rsidRDefault="00000000">
            <w:pPr>
              <w:widowControl/>
              <w:jc w:val="center"/>
              <w:rPr>
                <w:rFonts w:ascii="宋体" w:hAnsi="宋体" w:cs="宋体" w:hint="eastAsia"/>
                <w:b/>
                <w:bCs/>
                <w:kern w:val="0"/>
                <w:sz w:val="21"/>
                <w:szCs w:val="21"/>
              </w:rPr>
            </w:pPr>
            <w:r>
              <w:rPr>
                <w:rFonts w:ascii="宋体" w:hAnsi="宋体" w:cs="宋体" w:hint="eastAsia"/>
                <w:b/>
                <w:bCs/>
                <w:kern w:val="0"/>
                <w:sz w:val="21"/>
                <w:szCs w:val="21"/>
              </w:rPr>
              <w:t>采购标的对应的中小企业划分标准所属行业</w:t>
            </w:r>
          </w:p>
        </w:tc>
      </w:tr>
      <w:tr w:rsidR="0028314D" w:rsidRPr="004C6B80" w14:paraId="513DA36C" w14:textId="77777777">
        <w:trPr>
          <w:trHeight w:val="610"/>
        </w:trPr>
        <w:tc>
          <w:tcPr>
            <w:tcW w:w="4111" w:type="dxa"/>
            <w:tcBorders>
              <w:top w:val="single" w:sz="4" w:space="0" w:color="auto"/>
              <w:left w:val="single" w:sz="4" w:space="0" w:color="auto"/>
              <w:right w:val="single" w:sz="4" w:space="0" w:color="auto"/>
            </w:tcBorders>
            <w:vAlign w:val="center"/>
          </w:tcPr>
          <w:p w14:paraId="2E301A73" w14:textId="0BF1B8FF" w:rsidR="0028314D" w:rsidRPr="004C6B80" w:rsidRDefault="00000000">
            <w:pPr>
              <w:pStyle w:val="af2"/>
              <w:spacing w:line="240" w:lineRule="auto"/>
              <w:ind w:left="0"/>
              <w:jc w:val="center"/>
              <w:outlineLvl w:val="0"/>
              <w:rPr>
                <w:rFonts w:ascii="宋体" w:hAnsi="宋体" w:hint="eastAsia"/>
                <w:sz w:val="21"/>
                <w:szCs w:val="21"/>
              </w:rPr>
            </w:pPr>
            <w:bookmarkStart w:id="8" w:name="_Hlk344477914"/>
            <w:r w:rsidRPr="004C6B80">
              <w:rPr>
                <w:rFonts w:ascii="宋体" w:hAnsi="宋体" w:hint="eastAsia"/>
                <w:sz w:val="21"/>
                <w:szCs w:val="21"/>
              </w:rPr>
              <w:t>国际快件身份核验服务</w:t>
            </w:r>
            <w:r w:rsidR="00881100">
              <w:rPr>
                <w:rFonts w:ascii="宋体" w:hAnsi="宋体" w:hint="eastAsia"/>
                <w:sz w:val="21"/>
                <w:szCs w:val="21"/>
              </w:rPr>
              <w:t>（第二次）</w:t>
            </w:r>
          </w:p>
        </w:tc>
        <w:tc>
          <w:tcPr>
            <w:tcW w:w="1134" w:type="dxa"/>
            <w:tcBorders>
              <w:top w:val="single" w:sz="4" w:space="0" w:color="auto"/>
              <w:left w:val="single" w:sz="4" w:space="0" w:color="auto"/>
              <w:right w:val="single" w:sz="4" w:space="0" w:color="auto"/>
            </w:tcBorders>
            <w:vAlign w:val="center"/>
          </w:tcPr>
          <w:p w14:paraId="06736BBF" w14:textId="77777777" w:rsidR="0028314D" w:rsidRPr="004C6B80" w:rsidRDefault="00000000">
            <w:pPr>
              <w:pStyle w:val="af2"/>
              <w:spacing w:line="240" w:lineRule="auto"/>
              <w:ind w:left="0"/>
              <w:jc w:val="center"/>
              <w:outlineLvl w:val="0"/>
              <w:rPr>
                <w:rFonts w:ascii="宋体" w:hAnsi="宋体" w:hint="eastAsia"/>
                <w:sz w:val="21"/>
                <w:szCs w:val="21"/>
              </w:rPr>
            </w:pPr>
            <w:r w:rsidRPr="004C6B80">
              <w:rPr>
                <w:rFonts w:ascii="宋体" w:hAnsi="宋体" w:hint="eastAsia"/>
                <w:sz w:val="21"/>
                <w:szCs w:val="21"/>
              </w:rPr>
              <w:t>9.74</w:t>
            </w:r>
          </w:p>
        </w:tc>
        <w:tc>
          <w:tcPr>
            <w:tcW w:w="1276" w:type="dxa"/>
            <w:tcBorders>
              <w:top w:val="single" w:sz="4" w:space="0" w:color="auto"/>
              <w:left w:val="single" w:sz="4" w:space="0" w:color="auto"/>
              <w:right w:val="single" w:sz="4" w:space="0" w:color="auto"/>
            </w:tcBorders>
            <w:vAlign w:val="center"/>
          </w:tcPr>
          <w:p w14:paraId="14F93A2F" w14:textId="77777777" w:rsidR="0028314D" w:rsidRPr="004C6B80" w:rsidRDefault="00000000">
            <w:pPr>
              <w:pStyle w:val="af2"/>
              <w:spacing w:line="240" w:lineRule="auto"/>
              <w:ind w:left="0"/>
              <w:jc w:val="center"/>
              <w:outlineLvl w:val="0"/>
              <w:rPr>
                <w:rFonts w:ascii="宋体" w:hAnsi="宋体" w:hint="eastAsia"/>
                <w:sz w:val="21"/>
                <w:szCs w:val="21"/>
              </w:rPr>
            </w:pPr>
            <w:r w:rsidRPr="004C6B80">
              <w:rPr>
                <w:rFonts w:ascii="宋体" w:hAnsi="宋体" w:hint="eastAsia"/>
                <w:sz w:val="21"/>
                <w:szCs w:val="21"/>
              </w:rPr>
              <w:t>1800</w:t>
            </w:r>
          </w:p>
        </w:tc>
        <w:tc>
          <w:tcPr>
            <w:tcW w:w="1276" w:type="dxa"/>
            <w:tcBorders>
              <w:top w:val="single" w:sz="4" w:space="0" w:color="auto"/>
              <w:left w:val="single" w:sz="4" w:space="0" w:color="auto"/>
              <w:right w:val="single" w:sz="4" w:space="0" w:color="auto"/>
            </w:tcBorders>
            <w:vAlign w:val="center"/>
          </w:tcPr>
          <w:p w14:paraId="3839CE9A" w14:textId="77777777" w:rsidR="0028314D" w:rsidRPr="004C6B80" w:rsidRDefault="00000000">
            <w:pPr>
              <w:pStyle w:val="af2"/>
              <w:spacing w:line="240" w:lineRule="auto"/>
              <w:ind w:left="0"/>
              <w:jc w:val="center"/>
              <w:outlineLvl w:val="0"/>
              <w:rPr>
                <w:rFonts w:ascii="宋体" w:hAnsi="宋体" w:hint="eastAsia"/>
                <w:sz w:val="21"/>
                <w:szCs w:val="21"/>
              </w:rPr>
            </w:pPr>
            <w:r w:rsidRPr="004C6B80">
              <w:rPr>
                <w:rFonts w:ascii="宋体" w:hAnsi="宋体"/>
                <w:sz w:val="21"/>
                <w:szCs w:val="21"/>
              </w:rPr>
              <w:t>1</w:t>
            </w:r>
          </w:p>
        </w:tc>
        <w:tc>
          <w:tcPr>
            <w:tcW w:w="1984" w:type="dxa"/>
            <w:tcBorders>
              <w:top w:val="single" w:sz="4" w:space="0" w:color="auto"/>
              <w:left w:val="single" w:sz="4" w:space="0" w:color="auto"/>
              <w:right w:val="single" w:sz="4" w:space="0" w:color="auto"/>
            </w:tcBorders>
            <w:vAlign w:val="center"/>
          </w:tcPr>
          <w:p w14:paraId="1CB7C642" w14:textId="77777777" w:rsidR="0028314D" w:rsidRPr="004C6B80" w:rsidRDefault="00000000">
            <w:pPr>
              <w:pStyle w:val="af2"/>
              <w:spacing w:line="240" w:lineRule="auto"/>
              <w:ind w:left="0"/>
              <w:jc w:val="center"/>
              <w:outlineLvl w:val="0"/>
              <w:rPr>
                <w:rFonts w:ascii="宋体" w:hAnsi="宋体" w:hint="eastAsia"/>
                <w:sz w:val="21"/>
                <w:szCs w:val="21"/>
              </w:rPr>
            </w:pPr>
            <w:r w:rsidRPr="004C6B80">
              <w:rPr>
                <w:rFonts w:ascii="宋体" w:hAnsi="宋体" w:hint="eastAsia"/>
                <w:sz w:val="21"/>
                <w:szCs w:val="21"/>
              </w:rPr>
              <w:t>软件和信息技术服务业</w:t>
            </w:r>
          </w:p>
        </w:tc>
      </w:tr>
    </w:tbl>
    <w:p w14:paraId="44B35115" w14:textId="77777777" w:rsidR="0028314D" w:rsidRPr="004C6B80" w:rsidRDefault="00000000">
      <w:pPr>
        <w:pStyle w:val="3"/>
        <w:spacing w:before="0" w:after="0" w:line="360" w:lineRule="auto"/>
        <w:ind w:firstLineChars="200" w:firstLine="482"/>
        <w:rPr>
          <w:rFonts w:ascii="宋体" w:hAnsi="宋体" w:hint="eastAsia"/>
          <w:sz w:val="24"/>
          <w:szCs w:val="24"/>
        </w:rPr>
      </w:pPr>
      <w:bookmarkStart w:id="9" w:name="_Toc174981521"/>
      <w:bookmarkEnd w:id="8"/>
      <w:r w:rsidRPr="004C6B80">
        <w:rPr>
          <w:rFonts w:ascii="宋体" w:hAnsi="宋体" w:hint="eastAsia"/>
          <w:sz w:val="24"/>
          <w:szCs w:val="24"/>
        </w:rPr>
        <w:t>二、资金来源</w:t>
      </w:r>
      <w:bookmarkEnd w:id="9"/>
    </w:p>
    <w:p w14:paraId="2E3A6D38" w14:textId="77777777" w:rsidR="0028314D" w:rsidRPr="004C6B80" w:rsidRDefault="00000000">
      <w:pPr>
        <w:snapToGrid w:val="0"/>
        <w:spacing w:line="360" w:lineRule="auto"/>
        <w:ind w:firstLineChars="200" w:firstLine="480"/>
        <w:rPr>
          <w:rFonts w:ascii="宋体" w:hAnsi="宋体" w:hint="eastAsia"/>
          <w:sz w:val="24"/>
          <w:szCs w:val="24"/>
        </w:rPr>
      </w:pPr>
      <w:r w:rsidRPr="004C6B80">
        <w:rPr>
          <w:rFonts w:ascii="宋体" w:hAnsi="宋体" w:hint="eastAsia"/>
          <w:sz w:val="24"/>
          <w:szCs w:val="24"/>
        </w:rPr>
        <w:t>财政预算资金,预算金额为9.74万元。</w:t>
      </w:r>
    </w:p>
    <w:p w14:paraId="127CC7FA" w14:textId="77777777" w:rsidR="0028314D" w:rsidRDefault="00000000">
      <w:pPr>
        <w:pStyle w:val="3"/>
        <w:spacing w:before="0" w:after="0" w:line="360" w:lineRule="auto"/>
        <w:ind w:firstLineChars="200" w:firstLine="482"/>
        <w:rPr>
          <w:rFonts w:ascii="宋体" w:hAnsi="宋体" w:hint="eastAsia"/>
          <w:sz w:val="24"/>
          <w:szCs w:val="24"/>
        </w:rPr>
      </w:pPr>
      <w:bookmarkStart w:id="10" w:name="_Toc75258773"/>
      <w:bookmarkStart w:id="11" w:name="_Toc174981522"/>
      <w:bookmarkEnd w:id="6"/>
      <w:bookmarkEnd w:id="7"/>
      <w:r>
        <w:rPr>
          <w:rFonts w:ascii="宋体" w:hAnsi="宋体" w:hint="eastAsia"/>
          <w:sz w:val="24"/>
          <w:szCs w:val="24"/>
        </w:rPr>
        <w:t>三、供应商资格条件</w:t>
      </w:r>
      <w:bookmarkEnd w:id="10"/>
      <w:bookmarkEnd w:id="11"/>
    </w:p>
    <w:p w14:paraId="58107200" w14:textId="77777777" w:rsidR="0028314D" w:rsidRDefault="00000000">
      <w:pPr>
        <w:snapToGrid w:val="0"/>
        <w:spacing w:line="360" w:lineRule="auto"/>
        <w:ind w:firstLineChars="200" w:firstLine="480"/>
        <w:rPr>
          <w:rFonts w:ascii="宋体" w:hAnsi="宋体" w:hint="eastAsia"/>
          <w:sz w:val="24"/>
          <w:szCs w:val="24"/>
        </w:rPr>
      </w:pPr>
      <w:bookmarkStart w:id="12" w:name="_Toc75258774"/>
      <w:r>
        <w:rPr>
          <w:rFonts w:ascii="宋体" w:hAnsi="宋体" w:hint="eastAsia"/>
          <w:sz w:val="24"/>
          <w:szCs w:val="24"/>
        </w:rPr>
        <w:t>（一）合格供应商应满足《中华人民共和国政府采购法》第二十二条规定。</w:t>
      </w:r>
    </w:p>
    <w:p w14:paraId="09F23BFA"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（二）本项目的特定资格条件：无；</w:t>
      </w:r>
    </w:p>
    <w:p w14:paraId="2CF38E5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（三）落实政府采购政策需满足的资格要求：无。</w:t>
      </w:r>
    </w:p>
    <w:p w14:paraId="16A91D2A" w14:textId="77777777" w:rsidR="0028314D" w:rsidRDefault="00000000">
      <w:pPr>
        <w:pStyle w:val="3"/>
        <w:spacing w:before="0" w:after="0" w:line="360" w:lineRule="auto"/>
        <w:ind w:firstLineChars="200" w:firstLine="482"/>
        <w:rPr>
          <w:rFonts w:ascii="宋体" w:hAnsi="宋体" w:hint="eastAsia"/>
          <w:sz w:val="24"/>
          <w:szCs w:val="24"/>
        </w:rPr>
      </w:pPr>
      <w:bookmarkStart w:id="13" w:name="_Toc174981523"/>
      <w:r>
        <w:rPr>
          <w:rFonts w:ascii="宋体" w:hAnsi="宋体" w:hint="eastAsia"/>
          <w:sz w:val="24"/>
          <w:szCs w:val="24"/>
        </w:rPr>
        <w:t>四、比选有关说明</w:t>
      </w:r>
      <w:bookmarkEnd w:id="12"/>
      <w:bookmarkEnd w:id="13"/>
    </w:p>
    <w:p w14:paraId="70D0A182"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（一）凡有意参加比选的供应商，请在规定时间内进行报名。报名方式为：</w:t>
      </w:r>
    </w:p>
    <w:p w14:paraId="0ED0DC7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1.潜在供应商将《采购文件发售登记表》（加盖供应商公章）及标书费转账凭证扫描后发送至hulin@cqchinabase.com。</w:t>
      </w:r>
    </w:p>
    <w:p w14:paraId="7DA7360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 收款账户：</w:t>
      </w:r>
    </w:p>
    <w:p w14:paraId="12D047C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户  名：重庆市中基致信招标代理有限公司</w:t>
      </w:r>
    </w:p>
    <w:p w14:paraId="5B5DFE0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开户行：中国银行重庆江北支行</w:t>
      </w:r>
    </w:p>
    <w:p w14:paraId="3FE7F604"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账  号：1144 6718 4234</w:t>
      </w:r>
    </w:p>
    <w:p w14:paraId="40D5C142" w14:textId="77777777" w:rsidR="0028314D" w:rsidRDefault="00000000">
      <w:pPr>
        <w:jc w:val="center"/>
        <w:rPr>
          <w:sz w:val="44"/>
          <w:szCs w:val="44"/>
        </w:rPr>
      </w:pPr>
      <w:r>
        <w:rPr>
          <w:rFonts w:hint="eastAsia"/>
          <w:sz w:val="44"/>
          <w:szCs w:val="44"/>
        </w:rPr>
        <w:t>采购文件发售登记表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6476"/>
      </w:tblGrid>
      <w:tr w:rsidR="0028314D" w14:paraId="68E2DEAC" w14:textId="77777777">
        <w:trPr>
          <w:trHeight w:val="905"/>
          <w:jc w:val="center"/>
        </w:trPr>
        <w:tc>
          <w:tcPr>
            <w:tcW w:w="2905" w:type="dxa"/>
            <w:tcBorders>
              <w:top w:val="double" w:sz="4" w:space="0" w:color="auto"/>
              <w:left w:val="double" w:sz="4" w:space="0" w:color="auto"/>
            </w:tcBorders>
            <w:vAlign w:val="center"/>
          </w:tcPr>
          <w:p w14:paraId="6363D798" w14:textId="77777777" w:rsidR="0028314D" w:rsidRDefault="00000000">
            <w:pPr>
              <w:jc w:val="center"/>
              <w:rPr>
                <w:sz w:val="30"/>
                <w:szCs w:val="30"/>
              </w:rPr>
            </w:pPr>
            <w:r>
              <w:rPr>
                <w:rFonts w:hint="eastAsia"/>
                <w:sz w:val="30"/>
                <w:szCs w:val="30"/>
              </w:rPr>
              <w:t>项目号</w:t>
            </w:r>
          </w:p>
        </w:tc>
        <w:tc>
          <w:tcPr>
            <w:tcW w:w="6476" w:type="dxa"/>
            <w:tcBorders>
              <w:top w:val="double" w:sz="4" w:space="0" w:color="auto"/>
              <w:right w:val="double" w:sz="4" w:space="0" w:color="auto"/>
            </w:tcBorders>
            <w:vAlign w:val="center"/>
          </w:tcPr>
          <w:p w14:paraId="0852BB2A" w14:textId="7A7E5F84" w:rsidR="0028314D" w:rsidRDefault="00000000">
            <w:pPr>
              <w:jc w:val="center"/>
              <w:rPr>
                <w:sz w:val="30"/>
                <w:szCs w:val="30"/>
              </w:rPr>
            </w:pPr>
            <w:r>
              <w:rPr>
                <w:sz w:val="30"/>
                <w:szCs w:val="30"/>
              </w:rPr>
              <w:t>SZFKAWLCG2024-</w:t>
            </w:r>
            <w:r w:rsidR="007C6B15">
              <w:rPr>
                <w:rFonts w:hint="eastAsia"/>
                <w:sz w:val="30"/>
                <w:szCs w:val="30"/>
              </w:rPr>
              <w:t>013</w:t>
            </w:r>
          </w:p>
        </w:tc>
      </w:tr>
      <w:tr w:rsidR="0028314D" w14:paraId="575FC784" w14:textId="77777777">
        <w:trPr>
          <w:trHeight w:val="905"/>
          <w:jc w:val="center"/>
        </w:trPr>
        <w:tc>
          <w:tcPr>
            <w:tcW w:w="2905" w:type="dxa"/>
            <w:tcBorders>
              <w:left w:val="double" w:sz="4" w:space="0" w:color="auto"/>
            </w:tcBorders>
            <w:vAlign w:val="center"/>
          </w:tcPr>
          <w:p w14:paraId="628550F6" w14:textId="77777777" w:rsidR="0028314D" w:rsidRDefault="00000000">
            <w:pPr>
              <w:jc w:val="center"/>
              <w:rPr>
                <w:sz w:val="30"/>
                <w:szCs w:val="30"/>
              </w:rPr>
            </w:pPr>
            <w:r>
              <w:rPr>
                <w:rFonts w:hint="eastAsia"/>
                <w:sz w:val="30"/>
                <w:szCs w:val="30"/>
              </w:rPr>
              <w:t>项目名称</w:t>
            </w:r>
          </w:p>
        </w:tc>
        <w:tc>
          <w:tcPr>
            <w:tcW w:w="6476" w:type="dxa"/>
            <w:tcBorders>
              <w:right w:val="double" w:sz="4" w:space="0" w:color="auto"/>
            </w:tcBorders>
            <w:vAlign w:val="center"/>
          </w:tcPr>
          <w:p w14:paraId="2F7FDD76" w14:textId="6E0A0299" w:rsidR="0028314D" w:rsidRDefault="00000000">
            <w:pPr>
              <w:pBdr>
                <w:top w:val="none" w:sz="0" w:space="1" w:color="auto"/>
                <w:left w:val="none" w:sz="0" w:space="4" w:color="auto"/>
                <w:bottom w:val="none" w:sz="0" w:space="1" w:color="auto"/>
                <w:right w:val="none" w:sz="0" w:space="4" w:color="auto"/>
              </w:pBdr>
              <w:jc w:val="center"/>
              <w:rPr>
                <w:sz w:val="30"/>
                <w:szCs w:val="30"/>
              </w:rPr>
            </w:pPr>
            <w:r>
              <w:rPr>
                <w:rFonts w:hint="eastAsia"/>
                <w:sz w:val="30"/>
                <w:szCs w:val="30"/>
              </w:rPr>
              <w:t>国际快件身份核验服务</w:t>
            </w:r>
            <w:r w:rsidR="00CF1E30">
              <w:rPr>
                <w:rFonts w:hint="eastAsia"/>
                <w:sz w:val="30"/>
                <w:szCs w:val="30"/>
              </w:rPr>
              <w:t>（第二次）</w:t>
            </w:r>
          </w:p>
        </w:tc>
      </w:tr>
      <w:tr w:rsidR="0028314D" w14:paraId="7A86208E" w14:textId="77777777">
        <w:trPr>
          <w:trHeight w:val="905"/>
          <w:jc w:val="center"/>
        </w:trPr>
        <w:tc>
          <w:tcPr>
            <w:tcW w:w="2905" w:type="dxa"/>
            <w:tcBorders>
              <w:left w:val="double" w:sz="4" w:space="0" w:color="auto"/>
            </w:tcBorders>
            <w:vAlign w:val="center"/>
          </w:tcPr>
          <w:p w14:paraId="1075F004" w14:textId="77777777" w:rsidR="0028314D" w:rsidRDefault="00000000">
            <w:pPr>
              <w:jc w:val="center"/>
              <w:rPr>
                <w:sz w:val="30"/>
                <w:szCs w:val="30"/>
              </w:rPr>
            </w:pPr>
            <w:r>
              <w:rPr>
                <w:rFonts w:hint="eastAsia"/>
                <w:sz w:val="30"/>
                <w:szCs w:val="30"/>
              </w:rPr>
              <w:lastRenderedPageBreak/>
              <w:t>供应商名称</w:t>
            </w:r>
          </w:p>
        </w:tc>
        <w:tc>
          <w:tcPr>
            <w:tcW w:w="6476" w:type="dxa"/>
            <w:tcBorders>
              <w:right w:val="double" w:sz="4" w:space="0" w:color="auto"/>
            </w:tcBorders>
            <w:vAlign w:val="center"/>
          </w:tcPr>
          <w:p w14:paraId="178593DC" w14:textId="77777777" w:rsidR="0028314D" w:rsidRDefault="0028314D">
            <w:pPr>
              <w:pBdr>
                <w:top w:val="none" w:sz="0" w:space="1" w:color="auto"/>
                <w:left w:val="none" w:sz="0" w:space="4" w:color="auto"/>
                <w:bottom w:val="none" w:sz="0" w:space="1" w:color="auto"/>
                <w:right w:val="none" w:sz="0" w:space="4" w:color="auto"/>
              </w:pBdr>
              <w:jc w:val="center"/>
              <w:rPr>
                <w:sz w:val="30"/>
                <w:szCs w:val="30"/>
              </w:rPr>
            </w:pPr>
          </w:p>
        </w:tc>
      </w:tr>
      <w:tr w:rsidR="0028314D" w14:paraId="5A975DC9" w14:textId="77777777">
        <w:trPr>
          <w:trHeight w:val="905"/>
          <w:jc w:val="center"/>
        </w:trPr>
        <w:tc>
          <w:tcPr>
            <w:tcW w:w="2905" w:type="dxa"/>
            <w:tcBorders>
              <w:left w:val="double" w:sz="4" w:space="0" w:color="auto"/>
            </w:tcBorders>
            <w:vAlign w:val="center"/>
          </w:tcPr>
          <w:p w14:paraId="069BEC4A" w14:textId="77777777" w:rsidR="0028314D" w:rsidRDefault="00000000">
            <w:pPr>
              <w:jc w:val="center"/>
              <w:rPr>
                <w:sz w:val="30"/>
                <w:szCs w:val="30"/>
              </w:rPr>
            </w:pPr>
            <w:r>
              <w:rPr>
                <w:rFonts w:hint="eastAsia"/>
                <w:sz w:val="30"/>
                <w:szCs w:val="30"/>
              </w:rPr>
              <w:t>联系人</w:t>
            </w:r>
          </w:p>
        </w:tc>
        <w:tc>
          <w:tcPr>
            <w:tcW w:w="6476" w:type="dxa"/>
            <w:tcBorders>
              <w:right w:val="double" w:sz="4" w:space="0" w:color="auto"/>
            </w:tcBorders>
            <w:vAlign w:val="center"/>
          </w:tcPr>
          <w:p w14:paraId="26C47A5F" w14:textId="77777777" w:rsidR="0028314D" w:rsidRDefault="0028314D">
            <w:pPr>
              <w:jc w:val="center"/>
              <w:rPr>
                <w:sz w:val="30"/>
                <w:szCs w:val="30"/>
              </w:rPr>
            </w:pPr>
          </w:p>
        </w:tc>
      </w:tr>
      <w:tr w:rsidR="0028314D" w14:paraId="4DCE68C4" w14:textId="77777777">
        <w:trPr>
          <w:trHeight w:val="905"/>
          <w:jc w:val="center"/>
        </w:trPr>
        <w:tc>
          <w:tcPr>
            <w:tcW w:w="2905" w:type="dxa"/>
            <w:tcBorders>
              <w:left w:val="double" w:sz="4" w:space="0" w:color="auto"/>
            </w:tcBorders>
            <w:vAlign w:val="center"/>
          </w:tcPr>
          <w:p w14:paraId="7BF5C899" w14:textId="77777777" w:rsidR="0028314D" w:rsidRDefault="00000000">
            <w:pPr>
              <w:jc w:val="center"/>
              <w:rPr>
                <w:sz w:val="30"/>
                <w:szCs w:val="30"/>
              </w:rPr>
            </w:pPr>
            <w:r>
              <w:rPr>
                <w:rFonts w:hint="eastAsia"/>
                <w:sz w:val="30"/>
                <w:szCs w:val="30"/>
              </w:rPr>
              <w:t>手机</w:t>
            </w:r>
          </w:p>
        </w:tc>
        <w:tc>
          <w:tcPr>
            <w:tcW w:w="6476" w:type="dxa"/>
            <w:tcBorders>
              <w:right w:val="double" w:sz="4" w:space="0" w:color="auto"/>
            </w:tcBorders>
            <w:vAlign w:val="center"/>
          </w:tcPr>
          <w:p w14:paraId="1F1D9AF5" w14:textId="77777777" w:rsidR="0028314D" w:rsidRDefault="0028314D">
            <w:pPr>
              <w:jc w:val="center"/>
              <w:rPr>
                <w:sz w:val="30"/>
                <w:szCs w:val="30"/>
              </w:rPr>
            </w:pPr>
          </w:p>
        </w:tc>
      </w:tr>
      <w:tr w:rsidR="0028314D" w14:paraId="2DB98343" w14:textId="77777777">
        <w:trPr>
          <w:trHeight w:val="905"/>
          <w:jc w:val="center"/>
        </w:trPr>
        <w:tc>
          <w:tcPr>
            <w:tcW w:w="2905" w:type="dxa"/>
            <w:tcBorders>
              <w:left w:val="double" w:sz="4" w:space="0" w:color="auto"/>
            </w:tcBorders>
            <w:vAlign w:val="center"/>
          </w:tcPr>
          <w:p w14:paraId="02961726" w14:textId="77777777" w:rsidR="0028314D" w:rsidRDefault="00000000">
            <w:pPr>
              <w:jc w:val="center"/>
              <w:rPr>
                <w:sz w:val="30"/>
                <w:szCs w:val="30"/>
              </w:rPr>
            </w:pPr>
            <w:r>
              <w:rPr>
                <w:rFonts w:hint="eastAsia"/>
                <w:sz w:val="30"/>
                <w:szCs w:val="30"/>
              </w:rPr>
              <w:t>办公电话</w:t>
            </w:r>
          </w:p>
        </w:tc>
        <w:tc>
          <w:tcPr>
            <w:tcW w:w="6476" w:type="dxa"/>
            <w:tcBorders>
              <w:right w:val="double" w:sz="4" w:space="0" w:color="auto"/>
            </w:tcBorders>
            <w:vAlign w:val="center"/>
          </w:tcPr>
          <w:p w14:paraId="5302CE84" w14:textId="77777777" w:rsidR="0028314D" w:rsidRDefault="0028314D">
            <w:pPr>
              <w:jc w:val="center"/>
              <w:rPr>
                <w:sz w:val="30"/>
                <w:szCs w:val="30"/>
              </w:rPr>
            </w:pPr>
          </w:p>
        </w:tc>
      </w:tr>
      <w:tr w:rsidR="0028314D" w14:paraId="17C11606" w14:textId="77777777">
        <w:trPr>
          <w:trHeight w:val="905"/>
          <w:jc w:val="center"/>
        </w:trPr>
        <w:tc>
          <w:tcPr>
            <w:tcW w:w="2905" w:type="dxa"/>
            <w:tcBorders>
              <w:left w:val="double" w:sz="4" w:space="0" w:color="auto"/>
            </w:tcBorders>
            <w:vAlign w:val="center"/>
          </w:tcPr>
          <w:p w14:paraId="40ED5BA2" w14:textId="77777777" w:rsidR="0028314D" w:rsidRDefault="00000000">
            <w:pPr>
              <w:jc w:val="center"/>
              <w:rPr>
                <w:sz w:val="30"/>
                <w:szCs w:val="30"/>
              </w:rPr>
            </w:pPr>
            <w:r>
              <w:rPr>
                <w:rFonts w:hint="eastAsia"/>
                <w:sz w:val="30"/>
                <w:szCs w:val="30"/>
              </w:rPr>
              <w:t>传真</w:t>
            </w:r>
          </w:p>
        </w:tc>
        <w:tc>
          <w:tcPr>
            <w:tcW w:w="6476" w:type="dxa"/>
            <w:tcBorders>
              <w:right w:val="double" w:sz="4" w:space="0" w:color="auto"/>
            </w:tcBorders>
            <w:vAlign w:val="center"/>
          </w:tcPr>
          <w:p w14:paraId="6CE13BD4" w14:textId="77777777" w:rsidR="0028314D" w:rsidRDefault="0028314D">
            <w:pPr>
              <w:jc w:val="center"/>
              <w:rPr>
                <w:sz w:val="30"/>
                <w:szCs w:val="30"/>
              </w:rPr>
            </w:pPr>
          </w:p>
        </w:tc>
      </w:tr>
      <w:tr w:rsidR="0028314D" w14:paraId="36C4BEFB" w14:textId="77777777">
        <w:trPr>
          <w:trHeight w:val="905"/>
          <w:jc w:val="center"/>
        </w:trPr>
        <w:tc>
          <w:tcPr>
            <w:tcW w:w="2905" w:type="dxa"/>
            <w:tcBorders>
              <w:left w:val="double" w:sz="4" w:space="0" w:color="auto"/>
            </w:tcBorders>
            <w:vAlign w:val="center"/>
          </w:tcPr>
          <w:p w14:paraId="6576AE22" w14:textId="77777777" w:rsidR="0028314D" w:rsidRDefault="00000000">
            <w:pPr>
              <w:jc w:val="center"/>
              <w:rPr>
                <w:sz w:val="30"/>
                <w:szCs w:val="30"/>
              </w:rPr>
            </w:pPr>
            <w:r>
              <w:rPr>
                <w:rFonts w:hint="eastAsia"/>
                <w:sz w:val="30"/>
                <w:szCs w:val="30"/>
              </w:rPr>
              <w:t>E-mail</w:t>
            </w:r>
          </w:p>
        </w:tc>
        <w:tc>
          <w:tcPr>
            <w:tcW w:w="6476" w:type="dxa"/>
            <w:tcBorders>
              <w:right w:val="double" w:sz="4" w:space="0" w:color="auto"/>
            </w:tcBorders>
            <w:vAlign w:val="center"/>
          </w:tcPr>
          <w:p w14:paraId="150332E9" w14:textId="77777777" w:rsidR="0028314D" w:rsidRDefault="0028314D">
            <w:pPr>
              <w:jc w:val="center"/>
              <w:rPr>
                <w:sz w:val="30"/>
                <w:szCs w:val="30"/>
              </w:rPr>
            </w:pPr>
          </w:p>
        </w:tc>
      </w:tr>
      <w:tr w:rsidR="0028314D" w14:paraId="778C2377" w14:textId="77777777">
        <w:trPr>
          <w:trHeight w:val="905"/>
          <w:jc w:val="center"/>
        </w:trPr>
        <w:tc>
          <w:tcPr>
            <w:tcW w:w="2905" w:type="dxa"/>
            <w:tcBorders>
              <w:left w:val="double" w:sz="4" w:space="0" w:color="auto"/>
              <w:bottom w:val="double" w:sz="4" w:space="0" w:color="auto"/>
            </w:tcBorders>
            <w:vAlign w:val="center"/>
          </w:tcPr>
          <w:p w14:paraId="34DF6EB6" w14:textId="77777777" w:rsidR="0028314D" w:rsidRDefault="00000000">
            <w:pPr>
              <w:jc w:val="center"/>
              <w:rPr>
                <w:sz w:val="30"/>
                <w:szCs w:val="30"/>
              </w:rPr>
            </w:pPr>
            <w:r>
              <w:rPr>
                <w:rFonts w:hint="eastAsia"/>
                <w:sz w:val="30"/>
                <w:szCs w:val="30"/>
              </w:rPr>
              <w:t>单位地址</w:t>
            </w:r>
          </w:p>
        </w:tc>
        <w:tc>
          <w:tcPr>
            <w:tcW w:w="6476" w:type="dxa"/>
            <w:tcBorders>
              <w:bottom w:val="double" w:sz="4" w:space="0" w:color="auto"/>
              <w:right w:val="double" w:sz="4" w:space="0" w:color="auto"/>
            </w:tcBorders>
            <w:vAlign w:val="center"/>
          </w:tcPr>
          <w:p w14:paraId="7AA7198D" w14:textId="77777777" w:rsidR="0028314D" w:rsidRDefault="0028314D">
            <w:pPr>
              <w:jc w:val="left"/>
              <w:rPr>
                <w:sz w:val="30"/>
                <w:szCs w:val="30"/>
              </w:rPr>
            </w:pPr>
          </w:p>
        </w:tc>
      </w:tr>
    </w:tbl>
    <w:p w14:paraId="56398623" w14:textId="77777777" w:rsidR="0028314D" w:rsidRDefault="00000000">
      <w:pPr>
        <w:snapToGrid w:val="0"/>
        <w:spacing w:line="360" w:lineRule="auto"/>
        <w:ind w:firstLineChars="200" w:firstLine="482"/>
        <w:rPr>
          <w:rFonts w:ascii="宋体" w:hAnsi="宋体" w:hint="eastAsia"/>
          <w:color w:val="000000"/>
          <w:sz w:val="24"/>
          <w:szCs w:val="24"/>
        </w:rPr>
      </w:pPr>
      <w:r>
        <w:rPr>
          <w:rFonts w:ascii="宋体" w:hAnsi="宋体" w:hint="eastAsia"/>
          <w:b/>
          <w:bCs/>
          <w:sz w:val="24"/>
        </w:rPr>
        <w:t>注：发票为数电发票，于标书费支付后5个工作日内开具，请于国家税务总局电子税务局——我要办税——税务数字账户——全量发票查询处，查询下载。</w:t>
      </w:r>
    </w:p>
    <w:p w14:paraId="77DBDAEE" w14:textId="0444D396"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（三）竞争性比选文件报名期限：2024年</w:t>
      </w:r>
      <w:r w:rsidR="002207E7">
        <w:rPr>
          <w:rFonts w:ascii="宋体" w:hAnsi="宋体" w:hint="eastAsia"/>
          <w:sz w:val="24"/>
          <w:szCs w:val="24"/>
        </w:rPr>
        <w:t>8</w:t>
      </w:r>
      <w:r>
        <w:rPr>
          <w:rFonts w:ascii="宋体" w:hAnsi="宋体" w:hint="eastAsia"/>
          <w:sz w:val="24"/>
          <w:szCs w:val="24"/>
        </w:rPr>
        <w:t>月</w:t>
      </w:r>
      <w:r w:rsidR="002207E7">
        <w:rPr>
          <w:rFonts w:ascii="宋体" w:hAnsi="宋体" w:hint="eastAsia"/>
          <w:sz w:val="24"/>
          <w:szCs w:val="24"/>
        </w:rPr>
        <w:t>2</w:t>
      </w:r>
      <w:r w:rsidR="007402F0">
        <w:rPr>
          <w:rFonts w:ascii="宋体" w:hAnsi="宋体" w:hint="eastAsia"/>
          <w:sz w:val="24"/>
          <w:szCs w:val="24"/>
        </w:rPr>
        <w:t>9</w:t>
      </w:r>
      <w:r>
        <w:rPr>
          <w:rFonts w:ascii="宋体" w:hAnsi="宋体" w:hint="eastAsia"/>
          <w:sz w:val="24"/>
          <w:szCs w:val="24"/>
        </w:rPr>
        <w:t>日-2024年</w:t>
      </w:r>
      <w:r w:rsidR="007402F0">
        <w:rPr>
          <w:rFonts w:ascii="宋体" w:hAnsi="宋体" w:hint="eastAsia"/>
          <w:sz w:val="24"/>
          <w:szCs w:val="24"/>
        </w:rPr>
        <w:t>9</w:t>
      </w:r>
      <w:r>
        <w:rPr>
          <w:rFonts w:ascii="宋体" w:hAnsi="宋体" w:hint="eastAsia"/>
          <w:sz w:val="24"/>
          <w:szCs w:val="24"/>
        </w:rPr>
        <w:t>月</w:t>
      </w:r>
      <w:r w:rsidR="007402F0">
        <w:rPr>
          <w:rFonts w:ascii="宋体" w:hAnsi="宋体" w:hint="eastAsia"/>
          <w:sz w:val="24"/>
          <w:szCs w:val="24"/>
        </w:rPr>
        <w:t>3</w:t>
      </w:r>
      <w:r>
        <w:rPr>
          <w:rFonts w:ascii="宋体" w:hAnsi="宋体" w:hint="eastAsia"/>
          <w:sz w:val="24"/>
          <w:szCs w:val="24"/>
        </w:rPr>
        <w:t>日（9:00-17:00）。</w:t>
      </w:r>
    </w:p>
    <w:p w14:paraId="486AE41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（四）竞争性比选文件发售</w:t>
      </w:r>
    </w:p>
    <w:p w14:paraId="47BCCAC7"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1.售价：人民币 300 元（售后不退）</w:t>
      </w:r>
    </w:p>
    <w:p w14:paraId="30BC034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2.竞争性比选文件获取方式：由潜在供应商在重庆市人民政府口岸和物流办公室官网（http://zfkawlb.cq.gov.cn/）上自行下载。</w:t>
      </w:r>
    </w:p>
    <w:p w14:paraId="37D632C7"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（五）供应商须满足以下三种要件，其响应文件才被接受：</w:t>
      </w:r>
    </w:p>
    <w:p w14:paraId="2F66C56D"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1.完成报名；</w:t>
      </w:r>
    </w:p>
    <w:p w14:paraId="14B0A4DE"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2.按时递交了响应文件；</w:t>
      </w:r>
    </w:p>
    <w:p w14:paraId="57B189F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3.按时签到。</w:t>
      </w:r>
    </w:p>
    <w:p w14:paraId="51061D0C"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（六）递交响应文件地点</w:t>
      </w:r>
      <w:r w:rsidRPr="002207E7">
        <w:rPr>
          <w:rFonts w:ascii="宋体" w:hAnsi="宋体" w:hint="eastAsia"/>
          <w:sz w:val="24"/>
          <w:szCs w:val="24"/>
        </w:rPr>
        <w:t>：重庆市人民政府口岸和物流办公室18楼会议室</w:t>
      </w:r>
    </w:p>
    <w:p w14:paraId="7295332B" w14:textId="3A0BE138"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（七）响应文件递交开始和截止时间：</w:t>
      </w:r>
      <w:r>
        <w:rPr>
          <w:rFonts w:ascii="宋体" w:hAnsi="宋体"/>
          <w:sz w:val="24"/>
          <w:szCs w:val="24"/>
        </w:rPr>
        <w:t>202</w:t>
      </w:r>
      <w:r>
        <w:rPr>
          <w:rFonts w:ascii="宋体" w:hAnsi="宋体" w:hint="eastAsia"/>
          <w:sz w:val="24"/>
          <w:szCs w:val="24"/>
        </w:rPr>
        <w:t>4年</w:t>
      </w:r>
      <w:r w:rsidR="007402F0">
        <w:rPr>
          <w:rFonts w:ascii="宋体" w:hAnsi="宋体" w:hint="eastAsia"/>
          <w:sz w:val="24"/>
          <w:szCs w:val="24"/>
        </w:rPr>
        <w:t>9</w:t>
      </w:r>
      <w:r>
        <w:rPr>
          <w:rFonts w:ascii="宋体" w:hAnsi="宋体" w:hint="eastAsia"/>
          <w:sz w:val="24"/>
          <w:szCs w:val="24"/>
        </w:rPr>
        <w:t>月</w:t>
      </w:r>
      <w:r w:rsidR="007402F0">
        <w:rPr>
          <w:rFonts w:ascii="宋体" w:hAnsi="宋体" w:hint="eastAsia"/>
          <w:sz w:val="24"/>
          <w:szCs w:val="24"/>
        </w:rPr>
        <w:t>4</w:t>
      </w:r>
      <w:r>
        <w:rPr>
          <w:rFonts w:ascii="宋体" w:hAnsi="宋体" w:hint="eastAsia"/>
          <w:sz w:val="24"/>
          <w:szCs w:val="24"/>
        </w:rPr>
        <w:t>日北京时间</w:t>
      </w:r>
      <w:r w:rsidR="002207E7">
        <w:rPr>
          <w:rFonts w:ascii="宋体" w:hAnsi="宋体" w:hint="eastAsia"/>
          <w:sz w:val="24"/>
          <w:szCs w:val="24"/>
        </w:rPr>
        <w:t>14:</w:t>
      </w:r>
      <w:r w:rsidR="00C74E9E">
        <w:rPr>
          <w:rFonts w:ascii="宋体" w:hAnsi="宋体" w:hint="eastAsia"/>
          <w:sz w:val="24"/>
          <w:szCs w:val="24"/>
        </w:rPr>
        <w:t>3</w:t>
      </w:r>
      <w:r w:rsidR="002207E7">
        <w:rPr>
          <w:rFonts w:ascii="宋体" w:hAnsi="宋体" w:hint="eastAsia"/>
          <w:sz w:val="24"/>
          <w:szCs w:val="24"/>
        </w:rPr>
        <w:t>0-</w:t>
      </w:r>
      <w:r w:rsidR="00C74E9E">
        <w:rPr>
          <w:rFonts w:ascii="宋体" w:hAnsi="宋体" w:hint="eastAsia"/>
          <w:sz w:val="24"/>
          <w:szCs w:val="24"/>
        </w:rPr>
        <w:t>15</w:t>
      </w:r>
      <w:r w:rsidR="002207E7">
        <w:rPr>
          <w:rFonts w:ascii="宋体" w:hAnsi="宋体" w:hint="eastAsia"/>
          <w:sz w:val="24"/>
          <w:szCs w:val="24"/>
        </w:rPr>
        <w:t>:</w:t>
      </w:r>
      <w:r w:rsidR="00C74E9E">
        <w:rPr>
          <w:rFonts w:ascii="宋体" w:hAnsi="宋体" w:hint="eastAsia"/>
          <w:sz w:val="24"/>
          <w:szCs w:val="24"/>
        </w:rPr>
        <w:t>0</w:t>
      </w:r>
      <w:r w:rsidR="002207E7">
        <w:rPr>
          <w:rFonts w:ascii="宋体" w:hAnsi="宋体" w:hint="eastAsia"/>
          <w:sz w:val="24"/>
          <w:szCs w:val="24"/>
        </w:rPr>
        <w:t>0</w:t>
      </w:r>
    </w:p>
    <w:p w14:paraId="60D8E258" w14:textId="38319BC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（八）响应文件开启时间：2024年</w:t>
      </w:r>
      <w:r w:rsidR="007402F0">
        <w:rPr>
          <w:rFonts w:ascii="宋体" w:hAnsi="宋体" w:hint="eastAsia"/>
          <w:sz w:val="24"/>
          <w:szCs w:val="24"/>
        </w:rPr>
        <w:t>9</w:t>
      </w:r>
      <w:r>
        <w:rPr>
          <w:rFonts w:ascii="宋体" w:hAnsi="宋体" w:hint="eastAsia"/>
          <w:sz w:val="24"/>
          <w:szCs w:val="24"/>
        </w:rPr>
        <w:t>月</w:t>
      </w:r>
      <w:r w:rsidR="007402F0">
        <w:rPr>
          <w:rFonts w:ascii="宋体" w:hAnsi="宋体" w:hint="eastAsia"/>
          <w:sz w:val="24"/>
          <w:szCs w:val="24"/>
        </w:rPr>
        <w:t>4</w:t>
      </w:r>
      <w:r>
        <w:rPr>
          <w:rFonts w:ascii="宋体" w:hAnsi="宋体" w:hint="eastAsia"/>
          <w:sz w:val="24"/>
          <w:szCs w:val="24"/>
        </w:rPr>
        <w:t>日北京时间</w:t>
      </w:r>
      <w:r w:rsidR="002207E7">
        <w:rPr>
          <w:rFonts w:ascii="宋体" w:hAnsi="宋体" w:hint="eastAsia"/>
          <w:sz w:val="24"/>
          <w:szCs w:val="24"/>
        </w:rPr>
        <w:t>1</w:t>
      </w:r>
      <w:r w:rsidR="00C74E9E">
        <w:rPr>
          <w:rFonts w:ascii="宋体" w:hAnsi="宋体" w:hint="eastAsia"/>
          <w:sz w:val="24"/>
          <w:szCs w:val="24"/>
        </w:rPr>
        <w:t>5</w:t>
      </w:r>
      <w:r w:rsidR="002207E7">
        <w:rPr>
          <w:rFonts w:ascii="宋体" w:hAnsi="宋体" w:hint="eastAsia"/>
          <w:sz w:val="24"/>
          <w:szCs w:val="24"/>
        </w:rPr>
        <w:t>:</w:t>
      </w:r>
      <w:r w:rsidR="00C74E9E">
        <w:rPr>
          <w:rFonts w:ascii="宋体" w:hAnsi="宋体" w:hint="eastAsia"/>
          <w:sz w:val="24"/>
          <w:szCs w:val="24"/>
        </w:rPr>
        <w:t>0</w:t>
      </w:r>
      <w:r w:rsidR="002207E7">
        <w:rPr>
          <w:rFonts w:ascii="宋体" w:hAnsi="宋体" w:hint="eastAsia"/>
          <w:sz w:val="24"/>
          <w:szCs w:val="24"/>
        </w:rPr>
        <w:t>0</w:t>
      </w:r>
    </w:p>
    <w:p w14:paraId="7B702F32" w14:textId="77777777" w:rsidR="0028314D" w:rsidRDefault="00000000">
      <w:pPr>
        <w:pStyle w:val="3"/>
        <w:spacing w:before="0" w:after="0" w:line="360" w:lineRule="auto"/>
        <w:ind w:firstLineChars="200" w:firstLine="482"/>
        <w:rPr>
          <w:rFonts w:ascii="宋体" w:hAnsi="宋体" w:hint="eastAsia"/>
          <w:sz w:val="24"/>
          <w:szCs w:val="24"/>
        </w:rPr>
      </w:pPr>
      <w:bookmarkStart w:id="14" w:name="_Toc75258775"/>
      <w:bookmarkStart w:id="15" w:name="_Toc373860294"/>
      <w:bookmarkStart w:id="16" w:name="_Toc174981524"/>
      <w:r>
        <w:rPr>
          <w:rFonts w:ascii="宋体" w:hAnsi="宋体" w:hint="eastAsia"/>
          <w:sz w:val="24"/>
          <w:szCs w:val="24"/>
        </w:rPr>
        <w:t>五、比选保证金</w:t>
      </w:r>
      <w:bookmarkEnd w:id="14"/>
      <w:bookmarkEnd w:id="15"/>
      <w:bookmarkEnd w:id="16"/>
    </w:p>
    <w:p w14:paraId="19CF7A37" w14:textId="77777777" w:rsidR="0028314D" w:rsidRDefault="00000000">
      <w:pPr>
        <w:snapToGrid w:val="0"/>
        <w:spacing w:line="360" w:lineRule="auto"/>
        <w:ind w:firstLineChars="200" w:firstLine="480"/>
        <w:rPr>
          <w:rFonts w:ascii="宋体" w:hAnsi="宋体" w:hint="eastAsia"/>
          <w:sz w:val="24"/>
          <w:szCs w:val="24"/>
        </w:rPr>
      </w:pPr>
      <w:bookmarkStart w:id="17" w:name="_Toc530038692"/>
      <w:r>
        <w:rPr>
          <w:rFonts w:ascii="宋体" w:hAnsi="宋体" w:hint="eastAsia"/>
          <w:sz w:val="24"/>
          <w:szCs w:val="24"/>
        </w:rPr>
        <w:t>（一）比选保证金递交</w:t>
      </w:r>
    </w:p>
    <w:p w14:paraId="47905CEF" w14:textId="3E3765BF"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供应商须按本项目规定的比选保证金金额进行缴纳（</w:t>
      </w:r>
      <w:r>
        <w:rPr>
          <w:rFonts w:ascii="宋体" w:hAnsi="宋体" w:hint="eastAsia"/>
          <w:b/>
          <w:bCs/>
          <w:sz w:val="24"/>
          <w:szCs w:val="24"/>
        </w:rPr>
        <w:t>保证金金额详见本篇，一、竞争性</w:t>
      </w:r>
      <w:r>
        <w:rPr>
          <w:rFonts w:ascii="宋体" w:hAnsi="宋体" w:hint="eastAsia"/>
          <w:b/>
          <w:bCs/>
          <w:sz w:val="24"/>
          <w:szCs w:val="24"/>
        </w:rPr>
        <w:lastRenderedPageBreak/>
        <w:t>比选内容</w:t>
      </w:r>
      <w:r>
        <w:rPr>
          <w:rFonts w:ascii="宋体" w:hAnsi="宋体" w:hint="eastAsia"/>
          <w:sz w:val="24"/>
          <w:szCs w:val="24"/>
        </w:rPr>
        <w:t>），由供应商从其单位账户将比选保证金汇至以下任一账户，比选保证金的到账截止时间为2024年</w:t>
      </w:r>
      <w:r w:rsidR="00BB40A4">
        <w:rPr>
          <w:rFonts w:ascii="宋体" w:hAnsi="宋体" w:hint="eastAsia"/>
          <w:sz w:val="24"/>
          <w:szCs w:val="24"/>
        </w:rPr>
        <w:t>9</w:t>
      </w:r>
      <w:r>
        <w:rPr>
          <w:rFonts w:ascii="宋体" w:hAnsi="宋体" w:hint="eastAsia"/>
          <w:sz w:val="24"/>
          <w:szCs w:val="24"/>
        </w:rPr>
        <w:t>月</w:t>
      </w:r>
      <w:r w:rsidR="00BB40A4">
        <w:rPr>
          <w:rFonts w:ascii="宋体" w:hAnsi="宋体" w:hint="eastAsia"/>
          <w:sz w:val="24"/>
          <w:szCs w:val="24"/>
        </w:rPr>
        <w:t>3</w:t>
      </w:r>
      <w:r>
        <w:rPr>
          <w:rFonts w:ascii="宋体" w:hAnsi="宋体" w:hint="eastAsia"/>
          <w:sz w:val="24"/>
          <w:szCs w:val="24"/>
        </w:rPr>
        <w:t>日</w:t>
      </w:r>
      <w:r w:rsidR="002207E7">
        <w:rPr>
          <w:rFonts w:ascii="宋体" w:hAnsi="宋体" w:hint="eastAsia"/>
          <w:sz w:val="24"/>
          <w:szCs w:val="24"/>
        </w:rPr>
        <w:t>17:00</w:t>
      </w:r>
      <w:r>
        <w:rPr>
          <w:rFonts w:ascii="宋体" w:hAnsi="宋体" w:hint="eastAsia"/>
          <w:sz w:val="24"/>
          <w:szCs w:val="24"/>
        </w:rPr>
        <w:t>。缴纳保证金时必须备注</w:t>
      </w:r>
      <w:r>
        <w:rPr>
          <w:rFonts w:ascii="宋体" w:hAnsi="宋体" w:hint="eastAsia"/>
          <w:b/>
          <w:bCs/>
          <w:sz w:val="24"/>
          <w:szCs w:val="24"/>
        </w:rPr>
        <w:t>采购代理机构备案号</w:t>
      </w:r>
      <w:r>
        <w:rPr>
          <w:rFonts w:ascii="宋体" w:hAnsi="宋体" w:hint="eastAsia"/>
          <w:sz w:val="24"/>
          <w:szCs w:val="24"/>
        </w:rPr>
        <w:t>。</w:t>
      </w:r>
    </w:p>
    <w:p w14:paraId="084A053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投标保证金账户：</w:t>
      </w:r>
    </w:p>
    <w:p w14:paraId="1AB68791"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户  名：重庆市中基致信招标代理有限公司</w:t>
      </w:r>
    </w:p>
    <w:p w14:paraId="677B79D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开户行：中国银行重庆江北支行</w:t>
      </w:r>
    </w:p>
    <w:p w14:paraId="06FD7DAE"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账  号：1144 6718 4234</w:t>
      </w:r>
    </w:p>
    <w:p w14:paraId="45CB308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（二）保证金退还方式</w:t>
      </w:r>
    </w:p>
    <w:p w14:paraId="1F10E330"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1.非成交供应商的保证金，在成交通知书发放后，由采购代理机构在五个工作日内按来款渠道直接退还。</w:t>
      </w:r>
    </w:p>
    <w:p w14:paraId="65E87ADB"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2.成交供应商的投标保证金，在成交供应商与采购人签订合同后，由采购代理机构扣除中标服务费后在五个工作日内按资金来款渠道直接退还。</w:t>
      </w:r>
    </w:p>
    <w:p w14:paraId="22BE1C4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咨询电话：（023）88758852。</w:t>
      </w:r>
    </w:p>
    <w:p w14:paraId="724F4E71" w14:textId="77777777" w:rsidR="0028314D" w:rsidRDefault="00000000">
      <w:pPr>
        <w:pStyle w:val="3"/>
        <w:spacing w:before="0" w:after="0" w:line="360" w:lineRule="auto"/>
        <w:ind w:firstLineChars="200" w:firstLine="482"/>
        <w:rPr>
          <w:rFonts w:ascii="宋体" w:hAnsi="宋体" w:hint="eastAsia"/>
          <w:sz w:val="24"/>
          <w:szCs w:val="24"/>
        </w:rPr>
      </w:pPr>
      <w:bookmarkStart w:id="18" w:name="_Toc75258776"/>
      <w:bookmarkStart w:id="19" w:name="_Toc174981525"/>
      <w:r>
        <w:rPr>
          <w:rFonts w:ascii="宋体" w:hAnsi="宋体" w:hint="eastAsia"/>
          <w:sz w:val="24"/>
          <w:szCs w:val="24"/>
        </w:rPr>
        <w:t>六、采购项目需落实的政府采购政策</w:t>
      </w:r>
      <w:bookmarkEnd w:id="17"/>
      <w:bookmarkEnd w:id="18"/>
      <w:bookmarkEnd w:id="19"/>
    </w:p>
    <w:p w14:paraId="67813AE9"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（一）按照《财政部生态环境部关于印发环境标志产品政府采购品目清单的通知》（财库〔</w:t>
      </w:r>
      <w:r>
        <w:rPr>
          <w:rFonts w:ascii="宋体" w:hAnsi="宋体"/>
          <w:sz w:val="24"/>
          <w:szCs w:val="24"/>
        </w:rPr>
        <w:t>2019</w:t>
      </w:r>
      <w:r>
        <w:rPr>
          <w:rFonts w:ascii="宋体" w:hAnsi="宋体" w:hint="eastAsia"/>
          <w:sz w:val="24"/>
          <w:szCs w:val="24"/>
        </w:rPr>
        <w:t>〕</w:t>
      </w:r>
      <w:r>
        <w:rPr>
          <w:rFonts w:ascii="宋体" w:hAnsi="宋体"/>
          <w:sz w:val="24"/>
          <w:szCs w:val="24"/>
        </w:rPr>
        <w:t>18</w:t>
      </w:r>
      <w:r>
        <w:rPr>
          <w:rFonts w:ascii="宋体" w:hAnsi="宋体" w:hint="eastAsia"/>
          <w:sz w:val="24"/>
          <w:szCs w:val="24"/>
        </w:rPr>
        <w:t>号）和《财政部发展改革委关于印发节能产品政府采购品目清单的通知》（财库〔</w:t>
      </w:r>
      <w:r>
        <w:rPr>
          <w:rFonts w:ascii="宋体" w:hAnsi="宋体"/>
          <w:sz w:val="24"/>
          <w:szCs w:val="24"/>
        </w:rPr>
        <w:t>2019</w:t>
      </w:r>
      <w:r>
        <w:rPr>
          <w:rFonts w:ascii="宋体" w:hAnsi="宋体" w:hint="eastAsia"/>
          <w:sz w:val="24"/>
          <w:szCs w:val="24"/>
        </w:rPr>
        <w:t>〕</w:t>
      </w:r>
      <w:r>
        <w:rPr>
          <w:rFonts w:ascii="宋体" w:hAnsi="宋体"/>
          <w:sz w:val="24"/>
          <w:szCs w:val="24"/>
        </w:rPr>
        <w:t>19</w:t>
      </w:r>
      <w:r>
        <w:rPr>
          <w:rFonts w:ascii="宋体" w:hAnsi="宋体" w:hint="eastAsia"/>
          <w:sz w:val="24"/>
          <w:szCs w:val="24"/>
        </w:rPr>
        <w:t>号）的规定，落实国家节能环保政策。</w:t>
      </w:r>
    </w:p>
    <w:p w14:paraId="63BDF23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（二）按照《关于印发&lt;政府采购促进中小企业发展管理办法&gt;的通知》（财库〔2020〕46号）的规定，落实促进中小企业发展政策。</w:t>
      </w:r>
    </w:p>
    <w:p w14:paraId="0901B4DF"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（三）按照《财政部、司法部关于政府采购支持监狱企业发展有关问题的通知》（财库〔</w:t>
      </w:r>
      <w:r>
        <w:rPr>
          <w:rFonts w:ascii="宋体" w:hAnsi="宋体"/>
          <w:sz w:val="24"/>
          <w:szCs w:val="24"/>
        </w:rPr>
        <w:t>2014</w:t>
      </w:r>
      <w:r>
        <w:rPr>
          <w:rFonts w:ascii="宋体" w:hAnsi="宋体" w:hint="eastAsia"/>
          <w:sz w:val="24"/>
          <w:szCs w:val="24"/>
        </w:rPr>
        <w:t>〕</w:t>
      </w:r>
      <w:r>
        <w:rPr>
          <w:rFonts w:ascii="宋体" w:hAnsi="宋体"/>
          <w:sz w:val="24"/>
          <w:szCs w:val="24"/>
        </w:rPr>
        <w:t>68</w:t>
      </w:r>
      <w:r>
        <w:rPr>
          <w:rFonts w:ascii="宋体" w:hAnsi="宋体" w:hint="eastAsia"/>
          <w:sz w:val="24"/>
          <w:szCs w:val="24"/>
        </w:rPr>
        <w:t>号）的规定，落实支持监狱企业发展政策。</w:t>
      </w:r>
    </w:p>
    <w:p w14:paraId="21848BC8"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（四）按照《三部门联合发布关于促进残疾人就业政府采购政策的通知》（财库〔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 xml:space="preserve"> 141</w:t>
      </w:r>
      <w:r>
        <w:rPr>
          <w:rFonts w:ascii="宋体" w:hAnsi="宋体" w:hint="eastAsia"/>
          <w:sz w:val="24"/>
          <w:szCs w:val="24"/>
        </w:rPr>
        <w:t>号）的规定，落实支持残疾人福利性单位发展政策。</w:t>
      </w:r>
    </w:p>
    <w:p w14:paraId="74F3370B" w14:textId="77777777" w:rsidR="0028314D" w:rsidRDefault="00000000">
      <w:pPr>
        <w:pStyle w:val="3"/>
        <w:spacing w:before="0" w:after="0" w:line="360" w:lineRule="auto"/>
        <w:ind w:firstLineChars="200" w:firstLine="482"/>
        <w:rPr>
          <w:rFonts w:ascii="宋体" w:hAnsi="宋体" w:hint="eastAsia"/>
          <w:sz w:val="24"/>
          <w:szCs w:val="24"/>
        </w:rPr>
      </w:pPr>
      <w:bookmarkStart w:id="20" w:name="_Toc75258777"/>
      <w:bookmarkStart w:id="21" w:name="_Toc174981526"/>
      <w:r>
        <w:rPr>
          <w:rFonts w:ascii="宋体" w:hAnsi="宋体" w:hint="eastAsia"/>
          <w:sz w:val="24"/>
          <w:szCs w:val="24"/>
        </w:rPr>
        <w:t>七、其它有关规定</w:t>
      </w:r>
      <w:bookmarkEnd w:id="20"/>
      <w:bookmarkEnd w:id="21"/>
    </w:p>
    <w:p w14:paraId="31939476"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（一）单位负责人为同一人或者存在直接控股、管理关系的不同供应商，不得参加同一合同项下的采购活动，否则均为无效响应。 </w:t>
      </w:r>
    </w:p>
    <w:p w14:paraId="05B3494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（二）为采购项目提供整体设计、规范编制或者项目管理、监理、检测等服务的供应商，不得再参加该采购项目的其他采购活动，否则均为无效响应。</w:t>
      </w:r>
    </w:p>
    <w:p w14:paraId="4A0E5360"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w:t>
      </w:r>
      <w:r>
        <w:rPr>
          <w:rFonts w:ascii="宋体" w:hAnsi="宋体" w:hint="eastAsia"/>
          <w:sz w:val="24"/>
          <w:szCs w:val="24"/>
        </w:rPr>
        <w:lastRenderedPageBreak/>
        <w:t>文件（如果有）的内容。</w:t>
      </w:r>
    </w:p>
    <w:p w14:paraId="22A1610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（四）超过响应文件截止时间递交的响应文件为无效文件，恕不接收。</w:t>
      </w:r>
    </w:p>
    <w:p w14:paraId="2413B9CF"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（五）比选费用：无论比选结果如何，供应商参与本项目比选的所有费用均应由供应商自行承担。</w:t>
      </w:r>
    </w:p>
    <w:p w14:paraId="23CC0E7F"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（六）本项目不接受联合体形式比选。</w:t>
      </w:r>
    </w:p>
    <w:p w14:paraId="6654DEDF"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（七）本项目不接受合同分包。</w:t>
      </w:r>
    </w:p>
    <w:p w14:paraId="60F70ED1"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（八）按照《财政部关于在政府采购活动中查询及使用信用记录有关问题的通知》财库〔</w:t>
      </w:r>
      <w:r>
        <w:rPr>
          <w:rFonts w:ascii="宋体" w:hAnsi="宋体"/>
          <w:sz w:val="24"/>
          <w:szCs w:val="24"/>
        </w:rPr>
        <w:t>2016</w:t>
      </w:r>
      <w:r>
        <w:rPr>
          <w:rFonts w:ascii="宋体" w:hAnsi="宋体" w:hint="eastAsia"/>
          <w:sz w:val="24"/>
          <w:szCs w:val="24"/>
        </w:rPr>
        <w:t>〕</w:t>
      </w:r>
      <w:r>
        <w:rPr>
          <w:rFonts w:ascii="宋体" w:hAnsi="宋体"/>
          <w:sz w:val="24"/>
          <w:szCs w:val="24"/>
        </w:rPr>
        <w:t>125</w:t>
      </w:r>
      <w:r>
        <w:rPr>
          <w:rFonts w:ascii="宋体"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10040CB" w14:textId="77777777" w:rsidR="0028314D" w:rsidRDefault="00000000">
      <w:pPr>
        <w:pStyle w:val="3"/>
        <w:spacing w:before="0" w:after="0" w:line="360" w:lineRule="auto"/>
        <w:ind w:firstLineChars="200" w:firstLine="482"/>
        <w:rPr>
          <w:rFonts w:ascii="宋体" w:hAnsi="宋体" w:hint="eastAsia"/>
          <w:sz w:val="24"/>
          <w:szCs w:val="24"/>
        </w:rPr>
      </w:pPr>
      <w:bookmarkStart w:id="22" w:name="_Toc174981527"/>
      <w:r>
        <w:rPr>
          <w:rFonts w:ascii="宋体" w:hAnsi="宋体" w:hint="eastAsia"/>
          <w:sz w:val="24"/>
          <w:szCs w:val="24"/>
        </w:rPr>
        <w:t>八、联系方式</w:t>
      </w:r>
      <w:bookmarkEnd w:id="22"/>
    </w:p>
    <w:p w14:paraId="01C26F8F"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（一）采购人：重庆电子口岸中心</w:t>
      </w:r>
    </w:p>
    <w:p w14:paraId="1B3E8331"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联系人：李老师</w:t>
      </w:r>
    </w:p>
    <w:p w14:paraId="483B9D4B"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电  话：13667640604</w:t>
      </w:r>
    </w:p>
    <w:p w14:paraId="320E1110"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地  址：重庆市渝北区青竹东路16号微易中心18楼</w:t>
      </w:r>
    </w:p>
    <w:p w14:paraId="60B167A1"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（二）采购代理机构：重庆市中基致信招标代理有限公司</w:t>
      </w:r>
    </w:p>
    <w:p w14:paraId="10E17D02"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联系人：游建伟、胡琳</w:t>
      </w:r>
    </w:p>
    <w:p w14:paraId="35857052"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电  话：（023）8</w:t>
      </w:r>
      <w:r>
        <w:rPr>
          <w:rFonts w:ascii="宋体" w:hAnsi="宋体"/>
          <w:sz w:val="24"/>
          <w:szCs w:val="24"/>
        </w:rPr>
        <w:t>8758847</w:t>
      </w:r>
      <w:r>
        <w:rPr>
          <w:rFonts w:ascii="宋体" w:hAnsi="宋体" w:hint="eastAsia"/>
          <w:sz w:val="24"/>
          <w:szCs w:val="24"/>
        </w:rPr>
        <w:t>、88758852</w:t>
      </w:r>
    </w:p>
    <w:p w14:paraId="5B32D546"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传  真：（023）88505947</w:t>
      </w:r>
    </w:p>
    <w:p w14:paraId="482CD651" w14:textId="77777777" w:rsidR="0028314D" w:rsidRDefault="00000000">
      <w:pPr>
        <w:snapToGrid w:val="0"/>
        <w:spacing w:line="360" w:lineRule="auto"/>
        <w:ind w:firstLineChars="200" w:firstLine="480"/>
        <w:rPr>
          <w:rFonts w:ascii="宋体" w:hAnsi="宋体" w:hint="eastAsia"/>
          <w:sz w:val="24"/>
          <w:szCs w:val="24"/>
        </w:rPr>
      </w:pPr>
      <w:bookmarkStart w:id="23" w:name="_Toc178828108"/>
      <w:bookmarkStart w:id="24" w:name="_Toc180051219"/>
      <w:bookmarkStart w:id="25" w:name="_Toc216163282"/>
      <w:r>
        <w:rPr>
          <w:rFonts w:ascii="宋体" w:hAnsi="宋体" w:hint="eastAsia"/>
          <w:sz w:val="24"/>
          <w:szCs w:val="24"/>
        </w:rPr>
        <w:t>地  址：重庆市渝北区财富大道2号财富大厦A座9楼</w:t>
      </w:r>
    </w:p>
    <w:p w14:paraId="7B26ACE0" w14:textId="77777777" w:rsidR="0028314D" w:rsidRDefault="00000000">
      <w:pPr>
        <w:pStyle w:val="24"/>
        <w:pageBreakBefore/>
        <w:spacing w:line="360" w:lineRule="auto"/>
        <w:jc w:val="center"/>
        <w:rPr>
          <w:rFonts w:ascii="宋体" w:eastAsia="宋体" w:hAnsi="宋体" w:hint="eastAsia"/>
          <w:sz w:val="36"/>
          <w:szCs w:val="30"/>
        </w:rPr>
      </w:pPr>
      <w:bookmarkStart w:id="26" w:name="_Toc174981528"/>
      <w:bookmarkEnd w:id="23"/>
      <w:bookmarkEnd w:id="24"/>
      <w:bookmarkEnd w:id="25"/>
      <w:r>
        <w:rPr>
          <w:rFonts w:ascii="宋体" w:eastAsia="宋体" w:hAnsi="宋体" w:hint="eastAsia"/>
          <w:sz w:val="36"/>
          <w:szCs w:val="30"/>
        </w:rPr>
        <w:lastRenderedPageBreak/>
        <w:t>第二篇  采购技术和服务需求</w:t>
      </w:r>
      <w:bookmarkEnd w:id="26"/>
    </w:p>
    <w:p w14:paraId="15C30A35" w14:textId="77777777" w:rsidR="0028314D" w:rsidRDefault="00000000">
      <w:pPr>
        <w:snapToGrid w:val="0"/>
        <w:spacing w:line="360" w:lineRule="auto"/>
        <w:rPr>
          <w:rFonts w:ascii="宋体" w:hAnsi="宋体" w:hint="eastAsia"/>
          <w:b/>
          <w:sz w:val="21"/>
          <w:szCs w:val="21"/>
        </w:rPr>
      </w:pPr>
      <w:bookmarkStart w:id="27" w:name="_Toc6232092"/>
      <w:bookmarkStart w:id="28" w:name="_Toc5006885"/>
      <w:bookmarkStart w:id="29" w:name="_Toc12789058"/>
      <w:r>
        <w:rPr>
          <w:rFonts w:ascii="宋体" w:hAnsi="宋体" w:hint="eastAsia"/>
          <w:b/>
          <w:sz w:val="21"/>
          <w:szCs w:val="21"/>
        </w:rPr>
        <w:t>“※”标注的服务需求为符合性审查中的实质性要求，投标文件若不满足按无效投标处理。</w:t>
      </w:r>
    </w:p>
    <w:p w14:paraId="766B5E67" w14:textId="77777777" w:rsidR="0028314D" w:rsidRDefault="00000000">
      <w:pPr>
        <w:pStyle w:val="3"/>
        <w:spacing w:before="0" w:after="0" w:line="360" w:lineRule="auto"/>
        <w:ind w:firstLineChars="200" w:firstLine="482"/>
        <w:rPr>
          <w:rFonts w:ascii="宋体" w:hAnsi="宋体" w:hint="eastAsia"/>
          <w:sz w:val="24"/>
          <w:szCs w:val="24"/>
        </w:rPr>
      </w:pPr>
      <w:bookmarkStart w:id="30" w:name="_Toc22690"/>
      <w:bookmarkStart w:id="31" w:name="_Toc174981529"/>
      <w:bookmarkStart w:id="32" w:name="_Toc5079"/>
      <w:bookmarkStart w:id="33" w:name="_Toc69981831"/>
      <w:bookmarkStart w:id="34" w:name="_Toc45035076"/>
      <w:bookmarkEnd w:id="27"/>
      <w:bookmarkEnd w:id="28"/>
      <w:r>
        <w:rPr>
          <w:rFonts w:ascii="宋体" w:hAnsi="宋体" w:hint="eastAsia"/>
          <w:sz w:val="24"/>
          <w:szCs w:val="24"/>
        </w:rPr>
        <w:t>一、招标项目一览表</w:t>
      </w:r>
      <w:bookmarkEnd w:id="30"/>
      <w:bookmarkEnd w:id="31"/>
    </w:p>
    <w:tbl>
      <w:tblPr>
        <w:tblW w:w="4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149"/>
        <w:gridCol w:w="5770"/>
      </w:tblGrid>
      <w:tr w:rsidR="0028314D" w14:paraId="3F54F6C0" w14:textId="77777777">
        <w:trPr>
          <w:trHeight w:val="556"/>
          <w:jc w:val="center"/>
        </w:trPr>
        <w:tc>
          <w:tcPr>
            <w:tcW w:w="880" w:type="pct"/>
            <w:vAlign w:val="center"/>
          </w:tcPr>
          <w:p w14:paraId="10119CBE" w14:textId="77777777" w:rsidR="0028314D" w:rsidRDefault="00000000">
            <w:pPr>
              <w:widowControl/>
              <w:spacing w:line="240" w:lineRule="exact"/>
              <w:jc w:val="center"/>
              <w:rPr>
                <w:rFonts w:ascii="宋体" w:hAnsi="宋体" w:cs="方正仿宋_GBK" w:hint="eastAsia"/>
                <w:b/>
                <w:bCs/>
                <w:kern w:val="0"/>
                <w:sz w:val="21"/>
                <w:szCs w:val="21"/>
              </w:rPr>
            </w:pPr>
            <w:r>
              <w:rPr>
                <w:rFonts w:ascii="宋体" w:hAnsi="宋体" w:cs="方正仿宋_GBK" w:hint="eastAsia"/>
                <w:b/>
                <w:bCs/>
                <w:kern w:val="0"/>
                <w:sz w:val="21"/>
                <w:szCs w:val="21"/>
              </w:rPr>
              <w:t>名称</w:t>
            </w:r>
          </w:p>
        </w:tc>
        <w:tc>
          <w:tcPr>
            <w:tcW w:w="684" w:type="pct"/>
            <w:vAlign w:val="center"/>
          </w:tcPr>
          <w:p w14:paraId="0EB6DA4D" w14:textId="77777777" w:rsidR="0028314D" w:rsidRDefault="00000000">
            <w:pPr>
              <w:widowControl/>
              <w:spacing w:line="240" w:lineRule="exact"/>
              <w:jc w:val="center"/>
              <w:rPr>
                <w:rFonts w:ascii="宋体" w:hAnsi="宋体" w:cs="方正仿宋_GBK" w:hint="eastAsia"/>
                <w:b/>
                <w:bCs/>
                <w:kern w:val="0"/>
                <w:sz w:val="21"/>
                <w:szCs w:val="21"/>
              </w:rPr>
            </w:pPr>
            <w:r>
              <w:rPr>
                <w:rFonts w:ascii="宋体" w:hAnsi="宋体" w:cs="方正仿宋_GBK" w:hint="eastAsia"/>
                <w:b/>
                <w:bCs/>
                <w:kern w:val="0"/>
                <w:sz w:val="21"/>
                <w:szCs w:val="21"/>
              </w:rPr>
              <w:t>数量/单位</w:t>
            </w:r>
          </w:p>
        </w:tc>
        <w:tc>
          <w:tcPr>
            <w:tcW w:w="3437" w:type="pct"/>
            <w:vAlign w:val="center"/>
          </w:tcPr>
          <w:p w14:paraId="17E17512" w14:textId="77777777" w:rsidR="0028314D" w:rsidRDefault="00000000">
            <w:pPr>
              <w:widowControl/>
              <w:spacing w:line="240" w:lineRule="exact"/>
              <w:jc w:val="center"/>
              <w:rPr>
                <w:rFonts w:ascii="宋体" w:hAnsi="宋体" w:cs="方正仿宋_GBK" w:hint="eastAsia"/>
                <w:b/>
                <w:bCs/>
                <w:kern w:val="0"/>
                <w:sz w:val="21"/>
                <w:szCs w:val="21"/>
              </w:rPr>
            </w:pPr>
            <w:r>
              <w:rPr>
                <w:rFonts w:ascii="宋体" w:hAnsi="宋体" w:cs="方正仿宋_GBK" w:hint="eastAsia"/>
                <w:b/>
                <w:bCs/>
                <w:kern w:val="0"/>
                <w:sz w:val="21"/>
                <w:szCs w:val="21"/>
              </w:rPr>
              <w:t>备注</w:t>
            </w:r>
          </w:p>
        </w:tc>
      </w:tr>
      <w:tr w:rsidR="0028314D" w14:paraId="02EA7814" w14:textId="77777777">
        <w:trPr>
          <w:trHeight w:val="556"/>
          <w:jc w:val="center"/>
        </w:trPr>
        <w:tc>
          <w:tcPr>
            <w:tcW w:w="880" w:type="pct"/>
            <w:vAlign w:val="center"/>
          </w:tcPr>
          <w:p w14:paraId="398AFAF8" w14:textId="77777777" w:rsidR="0028314D" w:rsidRDefault="00000000">
            <w:pPr>
              <w:widowControl/>
              <w:spacing w:line="240" w:lineRule="exact"/>
              <w:jc w:val="center"/>
              <w:rPr>
                <w:rFonts w:ascii="宋体" w:hAnsi="宋体" w:cs="方正仿宋_GBK" w:hint="eastAsia"/>
                <w:sz w:val="21"/>
                <w:szCs w:val="21"/>
              </w:rPr>
            </w:pPr>
            <w:r>
              <w:rPr>
                <w:rFonts w:ascii="宋体" w:hAnsi="宋体" w:cs="方正仿宋_GBK" w:hint="eastAsia"/>
                <w:sz w:val="21"/>
                <w:szCs w:val="21"/>
              </w:rPr>
              <w:t>国际快件身份核验服务</w:t>
            </w:r>
          </w:p>
        </w:tc>
        <w:tc>
          <w:tcPr>
            <w:tcW w:w="684" w:type="pct"/>
            <w:vAlign w:val="center"/>
          </w:tcPr>
          <w:p w14:paraId="23CAC00E" w14:textId="77777777" w:rsidR="0028314D" w:rsidRDefault="00000000">
            <w:pPr>
              <w:widowControl/>
              <w:spacing w:line="240" w:lineRule="exact"/>
              <w:jc w:val="center"/>
              <w:rPr>
                <w:rFonts w:ascii="宋体" w:hAnsi="宋体" w:cs="方正仿宋_GBK" w:hint="eastAsia"/>
                <w:sz w:val="21"/>
                <w:szCs w:val="21"/>
              </w:rPr>
            </w:pPr>
            <w:r>
              <w:rPr>
                <w:rFonts w:ascii="宋体" w:hAnsi="宋体" w:cs="方正仿宋_GBK" w:hint="eastAsia"/>
                <w:sz w:val="21"/>
                <w:szCs w:val="21"/>
              </w:rPr>
              <w:t>1项</w:t>
            </w:r>
          </w:p>
        </w:tc>
        <w:tc>
          <w:tcPr>
            <w:tcW w:w="3437" w:type="pct"/>
            <w:vAlign w:val="center"/>
          </w:tcPr>
          <w:p w14:paraId="3436A943" w14:textId="77777777" w:rsidR="0028314D" w:rsidRDefault="00000000">
            <w:pPr>
              <w:widowControl/>
              <w:spacing w:line="240" w:lineRule="exact"/>
              <w:jc w:val="left"/>
              <w:rPr>
                <w:rFonts w:ascii="宋体" w:hAnsi="宋体" w:cs="方正仿宋_GBK" w:hint="eastAsia"/>
                <w:sz w:val="21"/>
                <w:szCs w:val="21"/>
              </w:rPr>
            </w:pPr>
            <w:r>
              <w:rPr>
                <w:rFonts w:ascii="宋体" w:hAnsi="宋体" w:cs="方正仿宋_GBK" w:hint="eastAsia"/>
                <w:sz w:val="21"/>
                <w:szCs w:val="21"/>
              </w:rPr>
              <w:t>服务范围：对国际快件身份信息进行</w:t>
            </w:r>
            <w:r>
              <w:rPr>
                <w:rFonts w:ascii="宋体" w:hAnsi="宋体" w:cs="方正仿宋_GBK"/>
                <w:sz w:val="21"/>
                <w:szCs w:val="21"/>
              </w:rPr>
              <w:t>核验</w:t>
            </w:r>
            <w:r>
              <w:rPr>
                <w:rFonts w:ascii="宋体" w:hAnsi="宋体" w:cs="方正仿宋_GBK" w:hint="eastAsia"/>
                <w:sz w:val="21"/>
                <w:szCs w:val="21"/>
              </w:rPr>
              <w:t>，在整个过程中确保数据的安全性与来源的合规性。</w:t>
            </w:r>
          </w:p>
          <w:p w14:paraId="30083074" w14:textId="77777777" w:rsidR="0028314D" w:rsidRDefault="00000000">
            <w:pPr>
              <w:widowControl/>
              <w:spacing w:line="240" w:lineRule="exact"/>
              <w:jc w:val="left"/>
              <w:rPr>
                <w:rFonts w:ascii="宋体" w:hAnsi="宋体" w:cs="方正仿宋_GBK" w:hint="eastAsia"/>
                <w:sz w:val="21"/>
                <w:szCs w:val="21"/>
              </w:rPr>
            </w:pPr>
            <w:r>
              <w:rPr>
                <w:rFonts w:ascii="宋体" w:hAnsi="宋体" w:cs="方正仿宋_GBK" w:hint="eastAsia"/>
                <w:sz w:val="21"/>
                <w:szCs w:val="21"/>
              </w:rPr>
              <w:t>服务要求：1.对国际快件身份信息进行</w:t>
            </w:r>
            <w:r>
              <w:rPr>
                <w:rFonts w:ascii="宋体" w:hAnsi="宋体" w:cs="方正仿宋_GBK"/>
                <w:sz w:val="21"/>
                <w:szCs w:val="21"/>
              </w:rPr>
              <w:t>核验</w:t>
            </w:r>
            <w:r>
              <w:rPr>
                <w:rFonts w:ascii="宋体" w:hAnsi="宋体" w:cs="方正仿宋_GBK" w:hint="eastAsia"/>
                <w:sz w:val="21"/>
                <w:szCs w:val="21"/>
              </w:rPr>
              <w:t>。2.国际快件身份信息在核验的交互过程中保证安全性。</w:t>
            </w:r>
          </w:p>
          <w:p w14:paraId="4537A60F" w14:textId="77777777" w:rsidR="0028314D" w:rsidRDefault="00000000">
            <w:pPr>
              <w:widowControl/>
              <w:spacing w:line="240" w:lineRule="exact"/>
              <w:jc w:val="left"/>
              <w:rPr>
                <w:rFonts w:ascii="宋体" w:hAnsi="宋体" w:cs="方正仿宋_GBK" w:hint="eastAsia"/>
                <w:sz w:val="21"/>
                <w:szCs w:val="21"/>
              </w:rPr>
            </w:pPr>
            <w:r>
              <w:rPr>
                <w:rFonts w:ascii="宋体" w:hAnsi="宋体" w:cs="方正仿宋_GBK" w:hint="eastAsia"/>
                <w:sz w:val="21"/>
                <w:szCs w:val="21"/>
              </w:rPr>
              <w:t>服务标准：提供权威、准确、全面、及时、安全、可溯源的身份证核验服务。</w:t>
            </w:r>
          </w:p>
        </w:tc>
      </w:tr>
    </w:tbl>
    <w:p w14:paraId="780D3695" w14:textId="77777777" w:rsidR="0028314D" w:rsidRDefault="00000000">
      <w:pPr>
        <w:pStyle w:val="3"/>
        <w:spacing w:before="0" w:after="0" w:line="360" w:lineRule="auto"/>
        <w:ind w:firstLineChars="200" w:firstLine="482"/>
        <w:rPr>
          <w:rFonts w:ascii="宋体" w:hAnsi="宋体" w:hint="eastAsia"/>
          <w:sz w:val="24"/>
          <w:szCs w:val="24"/>
        </w:rPr>
      </w:pPr>
      <w:bookmarkStart w:id="35" w:name="_Toc11498"/>
      <w:bookmarkStart w:id="36" w:name="_Toc174981530"/>
      <w:r>
        <w:rPr>
          <w:rFonts w:ascii="宋体" w:hAnsi="宋体" w:hint="eastAsia"/>
          <w:sz w:val="24"/>
          <w:szCs w:val="24"/>
        </w:rPr>
        <w:t>二、招标项目服务需求</w:t>
      </w:r>
      <w:bookmarkEnd w:id="35"/>
      <w:bookmarkEnd w:id="36"/>
    </w:p>
    <w:p w14:paraId="2DF3EF7D" w14:textId="77777777" w:rsidR="0028314D" w:rsidRDefault="00000000">
      <w:pPr>
        <w:snapToGrid w:val="0"/>
        <w:spacing w:line="360" w:lineRule="auto"/>
        <w:ind w:firstLineChars="200" w:firstLine="482"/>
        <w:rPr>
          <w:rFonts w:ascii="宋体" w:hAnsi="宋体" w:hint="eastAsia"/>
          <w:b/>
          <w:bCs/>
          <w:sz w:val="24"/>
          <w:szCs w:val="24"/>
        </w:rPr>
      </w:pPr>
      <w:r>
        <w:rPr>
          <w:rFonts w:ascii="宋体" w:hAnsi="宋体" w:hint="eastAsia"/>
          <w:b/>
          <w:bCs/>
          <w:sz w:val="24"/>
          <w:szCs w:val="24"/>
        </w:rPr>
        <w:t>（一）项目目标</w:t>
      </w:r>
    </w:p>
    <w:p w14:paraId="02375479"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1.对国际快件进行</w:t>
      </w:r>
      <w:r>
        <w:rPr>
          <w:rFonts w:ascii="宋体" w:hAnsi="宋体"/>
          <w:sz w:val="24"/>
          <w:szCs w:val="24"/>
        </w:rPr>
        <w:t>身份识别及信息核验</w:t>
      </w:r>
      <w:r>
        <w:rPr>
          <w:rFonts w:ascii="宋体" w:hAnsi="宋体" w:hint="eastAsia"/>
          <w:sz w:val="24"/>
          <w:szCs w:val="24"/>
        </w:rPr>
        <w:t>。</w:t>
      </w:r>
    </w:p>
    <w:p w14:paraId="1FB05311"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2.保证国际快件身份数据在核验的交互过程中的安全性和合规性。明确数据责任方、管理方、使用方等数据安全角色关系，确定数据全生命周期存在状态、数据流向及演变过程。</w:t>
      </w:r>
    </w:p>
    <w:p w14:paraId="4A6F73FE" w14:textId="77777777" w:rsidR="0028314D" w:rsidRDefault="00000000">
      <w:pPr>
        <w:snapToGrid w:val="0"/>
        <w:spacing w:line="360" w:lineRule="auto"/>
        <w:ind w:firstLineChars="200" w:firstLine="482"/>
        <w:rPr>
          <w:rFonts w:ascii="宋体" w:hAnsi="宋体" w:hint="eastAsia"/>
          <w:b/>
          <w:bCs/>
          <w:sz w:val="24"/>
          <w:szCs w:val="24"/>
        </w:rPr>
      </w:pPr>
      <w:r>
        <w:rPr>
          <w:rFonts w:ascii="宋体" w:hAnsi="宋体" w:hint="eastAsia"/>
          <w:b/>
          <w:bCs/>
          <w:sz w:val="24"/>
          <w:szCs w:val="24"/>
        </w:rPr>
        <w:t>（二）项目内容与规模</w:t>
      </w:r>
    </w:p>
    <w:p w14:paraId="30C1A65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※1.技术能力要求</w:t>
      </w:r>
    </w:p>
    <w:p w14:paraId="101689D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1.1对电子口岸业务平台提供准确的</w:t>
      </w:r>
      <w:r>
        <w:rPr>
          <w:rFonts w:ascii="宋体" w:hAnsi="宋体"/>
          <w:sz w:val="24"/>
          <w:szCs w:val="24"/>
        </w:rPr>
        <w:t>身份证信息核验</w:t>
      </w:r>
      <w:r>
        <w:rPr>
          <w:rFonts w:ascii="宋体" w:hAnsi="宋体" w:hint="eastAsia"/>
          <w:sz w:val="24"/>
          <w:szCs w:val="24"/>
        </w:rPr>
        <w:t>服务。</w:t>
      </w:r>
    </w:p>
    <w:p w14:paraId="4BB2756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1.2通过API接口方式接收电子口岸业务平台推送的姓名和身份证号，核验后反馈身份证真实性核验结果。</w:t>
      </w:r>
    </w:p>
    <w:p w14:paraId="184E3BF9"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1.4提供</w:t>
      </w:r>
      <w:r>
        <w:rPr>
          <w:rFonts w:ascii="宋体" w:hAnsi="宋体"/>
          <w:sz w:val="24"/>
          <w:szCs w:val="24"/>
        </w:rPr>
        <w:t>身份识别及信息核验</w:t>
      </w:r>
      <w:r>
        <w:rPr>
          <w:rFonts w:ascii="宋体" w:hAnsi="宋体" w:hint="eastAsia"/>
          <w:sz w:val="24"/>
          <w:szCs w:val="24"/>
        </w:rPr>
        <w:t>的平台需要达到平均响应时间小于1秒，核查服务能力须支持不低于每秒1000个并发请求处理能力。</w:t>
      </w:r>
    </w:p>
    <w:p w14:paraId="0C5F6D3E"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1.5提供身份识别及信息核验的平台需具备对中国所有公民身份证开展真实性核验的能力。</w:t>
      </w:r>
    </w:p>
    <w:p w14:paraId="43EE965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1.6提供 7*24 小时不间断的核验服务，满足采购人提出的核验服务相关技术性能、联调测试、应急响应、故障排查等要求，同时可提供约定的增值服务。</w:t>
      </w:r>
    </w:p>
    <w:p w14:paraId="3309CDD6" w14:textId="77777777" w:rsidR="0028314D" w:rsidRDefault="00000000">
      <w:pPr>
        <w:pStyle w:val="3"/>
        <w:spacing w:before="0" w:after="0" w:line="360" w:lineRule="auto"/>
        <w:ind w:firstLineChars="200" w:firstLine="482"/>
        <w:rPr>
          <w:rFonts w:ascii="宋体" w:hAnsi="宋体" w:hint="eastAsia"/>
          <w:sz w:val="24"/>
          <w:szCs w:val="24"/>
        </w:rPr>
      </w:pPr>
      <w:bookmarkStart w:id="37" w:name="_Toc31872"/>
      <w:bookmarkStart w:id="38" w:name="_Toc174981531"/>
      <w:r>
        <w:rPr>
          <w:rFonts w:ascii="宋体" w:hAnsi="宋体" w:hint="eastAsia"/>
          <w:sz w:val="24"/>
          <w:szCs w:val="24"/>
        </w:rPr>
        <w:t>三、服务内容</w:t>
      </w:r>
      <w:bookmarkEnd w:id="37"/>
      <w:bookmarkEnd w:id="38"/>
    </w:p>
    <w:p w14:paraId="1A2A62D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（一）按照项目内容与规模进行相关的数据服务对接。</w:t>
      </w:r>
    </w:p>
    <w:p w14:paraId="671F5CC6" w14:textId="77777777" w:rsidR="0028314D" w:rsidRDefault="00000000">
      <w:pPr>
        <w:snapToGrid w:val="0"/>
        <w:spacing w:line="360" w:lineRule="auto"/>
        <w:ind w:firstLineChars="100" w:firstLine="240"/>
        <w:rPr>
          <w:rFonts w:ascii="宋体" w:hAnsi="宋体" w:hint="eastAsia"/>
          <w:sz w:val="24"/>
          <w:szCs w:val="24"/>
        </w:rPr>
      </w:pPr>
      <w:r>
        <w:rPr>
          <w:rFonts w:ascii="宋体" w:hAnsi="宋体" w:hint="eastAsia"/>
          <w:sz w:val="24"/>
          <w:szCs w:val="24"/>
        </w:rPr>
        <w:t>※（二）</w:t>
      </w:r>
      <w:r>
        <w:rPr>
          <w:rFonts w:ascii="宋体" w:hAnsi="宋体"/>
          <w:sz w:val="24"/>
          <w:szCs w:val="24"/>
        </w:rPr>
        <w:t>身份</w:t>
      </w:r>
      <w:r>
        <w:rPr>
          <w:rFonts w:ascii="宋体" w:hAnsi="宋体" w:hint="eastAsia"/>
          <w:sz w:val="24"/>
          <w:szCs w:val="24"/>
        </w:rPr>
        <w:t>核验数据量为2年共计100万条身份核验数据。</w:t>
      </w:r>
    </w:p>
    <w:p w14:paraId="39370361" w14:textId="77777777" w:rsidR="0028314D" w:rsidRPr="00256C3F" w:rsidRDefault="00000000">
      <w:pPr>
        <w:snapToGrid w:val="0"/>
        <w:spacing w:line="360" w:lineRule="auto"/>
        <w:ind w:firstLineChars="100" w:firstLine="240"/>
        <w:rPr>
          <w:rFonts w:ascii="宋体" w:hAnsi="宋体" w:hint="eastAsia"/>
          <w:sz w:val="24"/>
          <w:szCs w:val="24"/>
        </w:rPr>
      </w:pPr>
      <w:r w:rsidRPr="00256C3F">
        <w:rPr>
          <w:rFonts w:ascii="宋体" w:hAnsi="宋体" w:hint="eastAsia"/>
          <w:sz w:val="24"/>
          <w:szCs w:val="24"/>
        </w:rPr>
        <w:t>※（三）</w:t>
      </w:r>
      <w:r w:rsidRPr="00256C3F">
        <w:rPr>
          <w:rFonts w:ascii="宋体" w:hAnsi="宋体"/>
          <w:sz w:val="24"/>
          <w:szCs w:val="24"/>
        </w:rPr>
        <w:t>提供有效</w:t>
      </w:r>
      <w:r w:rsidRPr="00256C3F">
        <w:rPr>
          <w:rFonts w:ascii="宋体" w:hAnsi="宋体" w:hint="eastAsia"/>
          <w:sz w:val="24"/>
          <w:szCs w:val="24"/>
        </w:rPr>
        <w:t>具有公安部关联的身份</w:t>
      </w:r>
      <w:r w:rsidRPr="00256C3F">
        <w:rPr>
          <w:rFonts w:ascii="宋体" w:hAnsi="宋体"/>
          <w:sz w:val="24"/>
          <w:szCs w:val="24"/>
        </w:rPr>
        <w:t>数据服务授权书或合同等证明材料复印件。同时若最终</w:t>
      </w:r>
      <w:r w:rsidRPr="00256C3F">
        <w:rPr>
          <w:rFonts w:ascii="宋体" w:hAnsi="宋体" w:hint="eastAsia"/>
          <w:sz w:val="24"/>
          <w:szCs w:val="24"/>
        </w:rPr>
        <w:t>中选</w:t>
      </w:r>
      <w:r w:rsidRPr="00256C3F">
        <w:rPr>
          <w:rFonts w:ascii="宋体" w:hAnsi="宋体"/>
          <w:sz w:val="24"/>
          <w:szCs w:val="24"/>
        </w:rPr>
        <w:t>，保证在本项目合同有效期内的数据服务资质不变，承诺服务的合规性，承担由于自身导致的法律、违约等风险责任</w:t>
      </w:r>
      <w:r w:rsidRPr="00256C3F">
        <w:rPr>
          <w:rFonts w:ascii="宋体" w:hAnsi="宋体" w:hint="eastAsia"/>
          <w:sz w:val="24"/>
          <w:szCs w:val="24"/>
        </w:rPr>
        <w:t>。</w:t>
      </w:r>
    </w:p>
    <w:p w14:paraId="0E8965DA"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lastRenderedPageBreak/>
        <w:t>（四）具备参与竞争本项目采购的数据服务安全性管理能力，承诺实施方案中各环节符合国家数据安全、信息保护等法律、法规要求，并承担由于自身导致的法律、违约等风险责任。提供本项目中核验服务过程中，使用符合安全要求的对称密码算法或非对称密码算法保证数据机密性，对涉及电子口岸业务平台的敏感信息应通过加密方式或专用的通信协议传输（加密方式包括对传输的信息数据文件本身进行加密或 https 通讯链路加密等），应使用健壮的加密算法（包括AES、 SM4、 RSA、 SM2、 SHA-256、 SM3）。</w:t>
      </w:r>
    </w:p>
    <w:p w14:paraId="481505DB" w14:textId="77777777" w:rsidR="0028314D" w:rsidRDefault="00000000">
      <w:pPr>
        <w:pStyle w:val="3"/>
        <w:spacing w:before="0" w:after="0" w:line="360" w:lineRule="auto"/>
        <w:ind w:firstLineChars="200" w:firstLine="482"/>
        <w:rPr>
          <w:rFonts w:ascii="宋体" w:hAnsi="宋体" w:hint="eastAsia"/>
          <w:sz w:val="24"/>
          <w:szCs w:val="24"/>
        </w:rPr>
      </w:pPr>
      <w:bookmarkStart w:id="39" w:name="_Toc174981532"/>
      <w:r>
        <w:rPr>
          <w:rFonts w:ascii="宋体" w:hAnsi="宋体" w:hint="eastAsia"/>
          <w:sz w:val="24"/>
          <w:szCs w:val="24"/>
        </w:rPr>
        <w:t>※四、保密要求</w:t>
      </w:r>
      <w:bookmarkEnd w:id="32"/>
      <w:bookmarkEnd w:id="33"/>
      <w:bookmarkEnd w:id="34"/>
      <w:bookmarkEnd w:id="39"/>
    </w:p>
    <w:p w14:paraId="698E7C18"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供应商必须提供对本项目的保密承诺，保证对技术文件以及由采购人提供的所有内部资料、技术文档和信息予以保密;服务人员需签订服务保密协议。在服务工作过程中获取的业务信息，以及提供的所有文件都属于保密信息，未经同意，不得泄露、传播、发布、发表、传授、转让或者以其他任何方式使第三方知悉。（供应商提供承诺书，承诺提供服务达到本项目要求）。</w:t>
      </w:r>
    </w:p>
    <w:p w14:paraId="1A3BA73F" w14:textId="77777777" w:rsidR="0028314D" w:rsidRDefault="00000000">
      <w:pPr>
        <w:pStyle w:val="24"/>
        <w:pageBreakBefore/>
        <w:spacing w:line="360" w:lineRule="auto"/>
        <w:jc w:val="center"/>
        <w:rPr>
          <w:rFonts w:ascii="宋体" w:eastAsia="宋体" w:hAnsi="宋体" w:hint="eastAsia"/>
          <w:sz w:val="36"/>
          <w:szCs w:val="30"/>
        </w:rPr>
      </w:pPr>
      <w:bookmarkStart w:id="40" w:name="_Toc174981533"/>
      <w:r>
        <w:rPr>
          <w:rFonts w:ascii="宋体" w:eastAsia="宋体" w:hAnsi="宋体" w:hint="eastAsia"/>
          <w:sz w:val="36"/>
          <w:szCs w:val="30"/>
        </w:rPr>
        <w:lastRenderedPageBreak/>
        <w:t>第三篇  项目商务需求</w:t>
      </w:r>
      <w:bookmarkEnd w:id="29"/>
      <w:bookmarkEnd w:id="40"/>
    </w:p>
    <w:p w14:paraId="7D8BDF65" w14:textId="77777777" w:rsidR="0028314D" w:rsidRDefault="00000000">
      <w:pPr>
        <w:snapToGrid w:val="0"/>
        <w:spacing w:line="360" w:lineRule="auto"/>
        <w:ind w:firstLineChars="200" w:firstLine="422"/>
        <w:rPr>
          <w:rFonts w:ascii="宋体" w:hAnsi="宋体" w:hint="eastAsia"/>
          <w:b/>
          <w:sz w:val="24"/>
          <w:szCs w:val="24"/>
        </w:rPr>
      </w:pPr>
      <w:bookmarkStart w:id="41" w:name="_Toc267320049"/>
      <w:r>
        <w:rPr>
          <w:rFonts w:ascii="宋体" w:hAnsi="宋体" w:hint="eastAsia"/>
          <w:b/>
          <w:sz w:val="21"/>
          <w:szCs w:val="21"/>
        </w:rPr>
        <w:t>“※”标注的要求为符合性审查中的实质性要求，投标文件若不满足按无效投标处理。</w:t>
      </w:r>
    </w:p>
    <w:p w14:paraId="7A0618C7" w14:textId="77777777" w:rsidR="0028314D" w:rsidRDefault="00000000">
      <w:pPr>
        <w:pStyle w:val="3"/>
        <w:spacing w:before="0" w:after="0" w:line="360" w:lineRule="auto"/>
        <w:ind w:firstLineChars="200" w:firstLine="482"/>
        <w:rPr>
          <w:rFonts w:ascii="宋体" w:hAnsi="宋体" w:hint="eastAsia"/>
          <w:sz w:val="24"/>
          <w:szCs w:val="24"/>
        </w:rPr>
      </w:pPr>
      <w:bookmarkStart w:id="42" w:name="_Toc484611845"/>
      <w:bookmarkStart w:id="43" w:name="_Toc51854596"/>
      <w:bookmarkStart w:id="44" w:name="_Toc14860569"/>
      <w:bookmarkStart w:id="45" w:name="_Toc83905718"/>
      <w:bookmarkStart w:id="46" w:name="_Toc174981534"/>
      <w:bookmarkEnd w:id="41"/>
      <w:r>
        <w:rPr>
          <w:rFonts w:ascii="宋体" w:hAnsi="宋体" w:hint="eastAsia"/>
          <w:sz w:val="24"/>
          <w:szCs w:val="24"/>
        </w:rPr>
        <w:t>一、服务时间、地点及验收方式</w:t>
      </w:r>
      <w:bookmarkEnd w:id="42"/>
      <w:bookmarkEnd w:id="43"/>
      <w:bookmarkEnd w:id="44"/>
      <w:bookmarkEnd w:id="45"/>
      <w:bookmarkEnd w:id="46"/>
    </w:p>
    <w:p w14:paraId="56F18A7F" w14:textId="77777777" w:rsidR="0028314D" w:rsidRPr="00256C3F" w:rsidRDefault="00000000">
      <w:pPr>
        <w:snapToGrid w:val="0"/>
        <w:spacing w:line="360" w:lineRule="auto"/>
        <w:ind w:firstLineChars="200" w:firstLine="480"/>
        <w:rPr>
          <w:b/>
          <w:bCs/>
          <w:sz w:val="24"/>
          <w:szCs w:val="24"/>
        </w:rPr>
      </w:pPr>
      <w:bookmarkStart w:id="47" w:name="_Toc344475121"/>
      <w:r w:rsidRPr="00256C3F">
        <w:rPr>
          <w:rFonts w:ascii="宋体" w:hAnsi="宋体"/>
          <w:sz w:val="24"/>
          <w:szCs w:val="24"/>
        </w:rPr>
        <w:t>※</w:t>
      </w:r>
      <w:r w:rsidRPr="00256C3F">
        <w:rPr>
          <w:rFonts w:hint="eastAsia"/>
          <w:b/>
          <w:bCs/>
          <w:sz w:val="24"/>
          <w:szCs w:val="24"/>
        </w:rPr>
        <w:t>（一）服务时间：</w:t>
      </w:r>
    </w:p>
    <w:p w14:paraId="0B5AFBE3" w14:textId="77777777" w:rsidR="0028314D" w:rsidRPr="00256C3F" w:rsidRDefault="00000000">
      <w:pPr>
        <w:snapToGrid w:val="0"/>
        <w:spacing w:line="360" w:lineRule="auto"/>
        <w:ind w:firstLineChars="200" w:firstLine="480"/>
        <w:rPr>
          <w:rFonts w:ascii="宋体" w:hAnsi="宋体" w:hint="eastAsia"/>
          <w:sz w:val="24"/>
          <w:szCs w:val="24"/>
        </w:rPr>
      </w:pPr>
      <w:r w:rsidRPr="00256C3F">
        <w:rPr>
          <w:rFonts w:ascii="宋体" w:hAnsi="宋体" w:hint="eastAsia"/>
          <w:sz w:val="24"/>
          <w:szCs w:val="24"/>
        </w:rPr>
        <w:t>自采购合同签订后，于2025年1月1日开始进行数据服务交付，服务期2年。</w:t>
      </w:r>
    </w:p>
    <w:p w14:paraId="3C7DED76" w14:textId="77777777" w:rsidR="0028314D" w:rsidRPr="00256C3F" w:rsidRDefault="00000000">
      <w:pPr>
        <w:snapToGrid w:val="0"/>
        <w:spacing w:line="360" w:lineRule="auto"/>
        <w:ind w:firstLineChars="200" w:firstLine="482"/>
        <w:rPr>
          <w:b/>
          <w:bCs/>
          <w:sz w:val="24"/>
          <w:szCs w:val="24"/>
        </w:rPr>
      </w:pPr>
      <w:r w:rsidRPr="00256C3F">
        <w:rPr>
          <w:rFonts w:hint="eastAsia"/>
          <w:b/>
          <w:bCs/>
          <w:sz w:val="24"/>
          <w:szCs w:val="24"/>
        </w:rPr>
        <w:t>（二）服务地点：</w:t>
      </w:r>
    </w:p>
    <w:p w14:paraId="460B91F9" w14:textId="77777777" w:rsidR="0028314D" w:rsidRPr="00256C3F" w:rsidRDefault="00000000">
      <w:pPr>
        <w:snapToGrid w:val="0"/>
        <w:spacing w:line="360" w:lineRule="auto"/>
        <w:ind w:firstLineChars="200" w:firstLine="480"/>
        <w:rPr>
          <w:sz w:val="24"/>
          <w:szCs w:val="24"/>
        </w:rPr>
      </w:pPr>
      <w:r w:rsidRPr="00256C3F">
        <w:rPr>
          <w:rFonts w:ascii="宋体" w:hAnsi="宋体" w:hint="eastAsia"/>
          <w:sz w:val="24"/>
          <w:szCs w:val="24"/>
        </w:rPr>
        <w:t>重庆电子口岸中心同意或指定地点。</w:t>
      </w:r>
      <w:bookmarkStart w:id="48" w:name="_Toc51854597"/>
      <w:bookmarkStart w:id="49" w:name="_Toc14860570"/>
      <w:bookmarkStart w:id="50" w:name="_Toc484611846"/>
      <w:bookmarkStart w:id="51" w:name="_Toc83905719"/>
    </w:p>
    <w:p w14:paraId="44EBC996" w14:textId="77777777" w:rsidR="0028314D" w:rsidRPr="00256C3F" w:rsidRDefault="00000000">
      <w:pPr>
        <w:pStyle w:val="3"/>
        <w:spacing w:before="0" w:after="0" w:line="360" w:lineRule="auto"/>
        <w:ind w:firstLineChars="200" w:firstLine="480"/>
        <w:rPr>
          <w:sz w:val="24"/>
          <w:szCs w:val="24"/>
        </w:rPr>
      </w:pPr>
      <w:bookmarkStart w:id="52" w:name="_Toc174981535"/>
      <w:r w:rsidRPr="00256C3F">
        <w:rPr>
          <w:rFonts w:ascii="微软雅黑" w:eastAsia="微软雅黑" w:hAnsi="微软雅黑" w:cs="微软雅黑" w:hint="eastAsia"/>
          <w:sz w:val="24"/>
          <w:szCs w:val="24"/>
        </w:rPr>
        <w:t>※</w:t>
      </w:r>
      <w:r w:rsidRPr="00256C3F">
        <w:rPr>
          <w:rFonts w:hint="eastAsia"/>
          <w:sz w:val="24"/>
          <w:szCs w:val="24"/>
        </w:rPr>
        <w:t>二、</w:t>
      </w:r>
      <w:bookmarkEnd w:id="47"/>
      <w:r w:rsidRPr="00256C3F">
        <w:rPr>
          <w:rFonts w:hint="eastAsia"/>
          <w:sz w:val="24"/>
          <w:szCs w:val="24"/>
        </w:rPr>
        <w:t>报价要求</w:t>
      </w:r>
      <w:bookmarkEnd w:id="48"/>
      <w:bookmarkEnd w:id="49"/>
      <w:bookmarkEnd w:id="50"/>
      <w:bookmarkEnd w:id="51"/>
      <w:bookmarkEnd w:id="52"/>
    </w:p>
    <w:p w14:paraId="24A147F3" w14:textId="77777777" w:rsidR="0028314D" w:rsidRPr="00256C3F" w:rsidRDefault="00000000">
      <w:pPr>
        <w:snapToGrid w:val="0"/>
        <w:spacing w:line="360" w:lineRule="auto"/>
        <w:ind w:firstLineChars="200" w:firstLine="480"/>
        <w:rPr>
          <w:rFonts w:ascii="宋体" w:hAnsi="宋体" w:hint="eastAsia"/>
          <w:sz w:val="24"/>
          <w:szCs w:val="24"/>
        </w:rPr>
      </w:pPr>
      <w:r w:rsidRPr="00256C3F">
        <w:rPr>
          <w:rFonts w:ascii="宋体" w:hAnsi="宋体" w:hint="eastAsia"/>
          <w:sz w:val="24"/>
          <w:szCs w:val="24"/>
        </w:rPr>
        <w:t>（一）比选报价应包括完成本项目所需的全部费用，包括但不限于身份数据核验使用费、服务费、咨询费、利润、税费等一切费用。采购人除此以外不支付其它费用。</w:t>
      </w:r>
    </w:p>
    <w:p w14:paraId="5A52018E" w14:textId="77777777" w:rsidR="0028314D" w:rsidRPr="00256C3F" w:rsidRDefault="00000000">
      <w:pPr>
        <w:snapToGrid w:val="0"/>
        <w:spacing w:line="360" w:lineRule="auto"/>
        <w:ind w:firstLineChars="200" w:firstLine="480"/>
        <w:rPr>
          <w:rFonts w:ascii="宋体" w:hAnsi="宋体" w:hint="eastAsia"/>
          <w:sz w:val="24"/>
          <w:szCs w:val="24"/>
        </w:rPr>
      </w:pPr>
      <w:r w:rsidRPr="00256C3F">
        <w:rPr>
          <w:rFonts w:ascii="宋体" w:hAnsi="宋体" w:hint="eastAsia"/>
          <w:sz w:val="24"/>
          <w:szCs w:val="24"/>
        </w:rPr>
        <w:t>（二）如果成交供应商交付的成果达不到采购人要求需要更改的，更改涉及的所有费用由成交供应商自行承担，采购人将不再另行支付任何费用。</w:t>
      </w:r>
    </w:p>
    <w:p w14:paraId="17127AFB" w14:textId="77777777" w:rsidR="0028314D" w:rsidRPr="00256C3F" w:rsidRDefault="00000000">
      <w:pPr>
        <w:snapToGrid w:val="0"/>
        <w:spacing w:line="360" w:lineRule="auto"/>
        <w:ind w:firstLineChars="200" w:firstLine="480"/>
        <w:rPr>
          <w:rFonts w:ascii="宋体" w:hAnsi="宋体" w:hint="eastAsia"/>
          <w:sz w:val="24"/>
          <w:szCs w:val="24"/>
        </w:rPr>
      </w:pPr>
      <w:r w:rsidRPr="00256C3F">
        <w:rPr>
          <w:rFonts w:ascii="宋体" w:hAnsi="宋体" w:hint="eastAsia"/>
          <w:sz w:val="24"/>
          <w:szCs w:val="24"/>
        </w:rPr>
        <w:t>（三）投标货币：人民币。</w:t>
      </w:r>
    </w:p>
    <w:p w14:paraId="3B04B338" w14:textId="77777777" w:rsidR="0028314D" w:rsidRPr="00256C3F" w:rsidRDefault="00000000">
      <w:pPr>
        <w:pStyle w:val="3"/>
        <w:spacing w:before="0" w:after="0" w:line="360" w:lineRule="auto"/>
        <w:ind w:firstLineChars="200" w:firstLine="482"/>
        <w:rPr>
          <w:sz w:val="24"/>
          <w:szCs w:val="24"/>
        </w:rPr>
      </w:pPr>
      <w:bookmarkStart w:id="53" w:name="_Toc2784230"/>
      <w:bookmarkStart w:id="54" w:name="_Toc70427119"/>
      <w:bookmarkStart w:id="55" w:name="_Toc87952795"/>
      <w:bookmarkStart w:id="56" w:name="_Toc527120198"/>
      <w:bookmarkStart w:id="57" w:name="_Toc174981536"/>
      <w:r w:rsidRPr="00256C3F">
        <w:rPr>
          <w:rFonts w:hint="eastAsia"/>
          <w:sz w:val="24"/>
          <w:szCs w:val="24"/>
        </w:rPr>
        <w:t>三、售后服务</w:t>
      </w:r>
      <w:bookmarkEnd w:id="53"/>
      <w:bookmarkEnd w:id="54"/>
      <w:bookmarkEnd w:id="55"/>
      <w:bookmarkEnd w:id="56"/>
      <w:bookmarkEnd w:id="57"/>
    </w:p>
    <w:p w14:paraId="3E5C427C" w14:textId="77777777" w:rsidR="0028314D" w:rsidRPr="00256C3F" w:rsidRDefault="00000000">
      <w:pPr>
        <w:snapToGrid w:val="0"/>
        <w:spacing w:line="360" w:lineRule="auto"/>
        <w:ind w:firstLineChars="200" w:firstLine="480"/>
        <w:rPr>
          <w:sz w:val="24"/>
          <w:szCs w:val="24"/>
        </w:rPr>
      </w:pPr>
      <w:r w:rsidRPr="00256C3F">
        <w:rPr>
          <w:rFonts w:hint="eastAsia"/>
          <w:sz w:val="24"/>
          <w:szCs w:val="24"/>
        </w:rPr>
        <w:t>（一）售后服务内容：</w:t>
      </w:r>
    </w:p>
    <w:p w14:paraId="746F7266" w14:textId="77777777" w:rsidR="0028314D" w:rsidRPr="00256C3F" w:rsidRDefault="00000000">
      <w:pPr>
        <w:snapToGrid w:val="0"/>
        <w:spacing w:line="360" w:lineRule="auto"/>
        <w:ind w:firstLineChars="200" w:firstLine="480"/>
        <w:rPr>
          <w:sz w:val="24"/>
          <w:szCs w:val="24"/>
        </w:rPr>
      </w:pPr>
      <w:r w:rsidRPr="00256C3F">
        <w:rPr>
          <w:rFonts w:hint="eastAsia"/>
          <w:sz w:val="24"/>
          <w:szCs w:val="24"/>
        </w:rPr>
        <w:t>身份数据核验服务过程中，提供免费技术支持服务，保证接口平台正常运行。</w:t>
      </w:r>
    </w:p>
    <w:p w14:paraId="7284ADB6" w14:textId="77777777" w:rsidR="0028314D" w:rsidRPr="00256C3F" w:rsidRDefault="00000000">
      <w:pPr>
        <w:snapToGrid w:val="0"/>
        <w:spacing w:line="360" w:lineRule="auto"/>
        <w:ind w:firstLineChars="200" w:firstLine="480"/>
        <w:rPr>
          <w:sz w:val="24"/>
          <w:szCs w:val="24"/>
        </w:rPr>
      </w:pPr>
      <w:r w:rsidRPr="00256C3F">
        <w:rPr>
          <w:rFonts w:hint="eastAsia"/>
          <w:sz w:val="24"/>
          <w:szCs w:val="24"/>
        </w:rPr>
        <w:t>（二）服务方式：</w:t>
      </w:r>
    </w:p>
    <w:p w14:paraId="6709064B" w14:textId="77777777" w:rsidR="0028314D" w:rsidRPr="00256C3F" w:rsidRDefault="00000000">
      <w:pPr>
        <w:snapToGrid w:val="0"/>
        <w:spacing w:line="360" w:lineRule="auto"/>
        <w:ind w:firstLineChars="200" w:firstLine="480"/>
        <w:rPr>
          <w:sz w:val="24"/>
          <w:szCs w:val="24"/>
        </w:rPr>
      </w:pPr>
      <w:r w:rsidRPr="00256C3F">
        <w:rPr>
          <w:rFonts w:hint="eastAsia"/>
          <w:sz w:val="24"/>
          <w:szCs w:val="24"/>
        </w:rPr>
        <w:t>供应商应提供</w:t>
      </w:r>
      <w:r w:rsidRPr="00256C3F">
        <w:rPr>
          <w:rFonts w:hint="eastAsia"/>
          <w:sz w:val="24"/>
          <w:szCs w:val="24"/>
        </w:rPr>
        <w:t>7</w:t>
      </w:r>
      <w:r w:rsidRPr="00256C3F">
        <w:rPr>
          <w:rFonts w:hint="eastAsia"/>
          <w:sz w:val="24"/>
          <w:szCs w:val="24"/>
        </w:rPr>
        <w:t>×</w:t>
      </w:r>
      <w:r w:rsidRPr="00256C3F">
        <w:rPr>
          <w:rFonts w:hint="eastAsia"/>
          <w:sz w:val="24"/>
          <w:szCs w:val="24"/>
        </w:rPr>
        <w:t xml:space="preserve">24 </w:t>
      </w:r>
      <w:r w:rsidRPr="00256C3F">
        <w:rPr>
          <w:rFonts w:hint="eastAsia"/>
          <w:sz w:val="24"/>
          <w:szCs w:val="24"/>
        </w:rPr>
        <w:t>小时电话支持服务、</w:t>
      </w:r>
      <w:r w:rsidRPr="00256C3F">
        <w:rPr>
          <w:rFonts w:hint="eastAsia"/>
          <w:sz w:val="24"/>
          <w:szCs w:val="24"/>
        </w:rPr>
        <w:t>5</w:t>
      </w:r>
      <w:r w:rsidRPr="00256C3F">
        <w:rPr>
          <w:rFonts w:hint="eastAsia"/>
          <w:sz w:val="24"/>
          <w:szCs w:val="24"/>
        </w:rPr>
        <w:t>×</w:t>
      </w:r>
      <w:r w:rsidRPr="00256C3F">
        <w:rPr>
          <w:rFonts w:hint="eastAsia"/>
          <w:sz w:val="24"/>
          <w:szCs w:val="24"/>
        </w:rPr>
        <w:t xml:space="preserve">8 </w:t>
      </w:r>
      <w:r w:rsidRPr="00256C3F">
        <w:rPr>
          <w:rFonts w:hint="eastAsia"/>
          <w:sz w:val="24"/>
          <w:szCs w:val="24"/>
        </w:rPr>
        <w:t>小时网络支持服务。</w:t>
      </w:r>
    </w:p>
    <w:p w14:paraId="604349BB" w14:textId="77777777" w:rsidR="0028314D" w:rsidRPr="00256C3F" w:rsidRDefault="00000000">
      <w:pPr>
        <w:pStyle w:val="3"/>
        <w:spacing w:before="0" w:after="0" w:line="360" w:lineRule="auto"/>
        <w:ind w:firstLineChars="200" w:firstLine="480"/>
        <w:rPr>
          <w:sz w:val="24"/>
          <w:szCs w:val="24"/>
        </w:rPr>
      </w:pPr>
      <w:bookmarkStart w:id="58" w:name="_Toc51854598"/>
      <w:bookmarkStart w:id="59" w:name="_Toc14860571"/>
      <w:bookmarkStart w:id="60" w:name="_Toc484611849"/>
      <w:bookmarkStart w:id="61" w:name="_Toc344475122"/>
      <w:bookmarkStart w:id="62" w:name="_Toc83905720"/>
      <w:bookmarkStart w:id="63" w:name="_Toc174981537"/>
      <w:r w:rsidRPr="00256C3F">
        <w:rPr>
          <w:rFonts w:ascii="微软雅黑" w:eastAsia="微软雅黑" w:hAnsi="微软雅黑" w:cs="微软雅黑" w:hint="eastAsia"/>
          <w:sz w:val="24"/>
          <w:szCs w:val="24"/>
        </w:rPr>
        <w:t>※</w:t>
      </w:r>
      <w:r w:rsidRPr="00256C3F">
        <w:rPr>
          <w:rFonts w:hint="eastAsia"/>
          <w:sz w:val="24"/>
          <w:szCs w:val="24"/>
        </w:rPr>
        <w:t>四、付款方式</w:t>
      </w:r>
      <w:bookmarkStart w:id="64" w:name="_Toc14860572"/>
      <w:bookmarkStart w:id="65" w:name="_Toc51854600"/>
      <w:bookmarkStart w:id="66" w:name="_Toc484611850"/>
      <w:bookmarkStart w:id="67" w:name="_Toc344475123"/>
      <w:bookmarkStart w:id="68" w:name="_Toc83905721"/>
      <w:bookmarkEnd w:id="58"/>
      <w:bookmarkEnd w:id="59"/>
      <w:bookmarkEnd w:id="60"/>
      <w:bookmarkEnd w:id="61"/>
      <w:bookmarkEnd w:id="62"/>
      <w:bookmarkEnd w:id="63"/>
    </w:p>
    <w:p w14:paraId="107066A6" w14:textId="53181636" w:rsidR="0028314D" w:rsidRPr="00256C3F" w:rsidRDefault="00256C3F">
      <w:pPr>
        <w:spacing w:line="360" w:lineRule="auto"/>
        <w:ind w:firstLineChars="200" w:firstLine="480"/>
        <w:rPr>
          <w:sz w:val="24"/>
          <w:szCs w:val="24"/>
        </w:rPr>
      </w:pPr>
      <w:r>
        <w:rPr>
          <w:rFonts w:hint="eastAsia"/>
          <w:sz w:val="24"/>
          <w:szCs w:val="24"/>
        </w:rPr>
        <w:t>（一）</w:t>
      </w:r>
      <w:r w:rsidRPr="00256C3F">
        <w:rPr>
          <w:rFonts w:hint="eastAsia"/>
          <w:sz w:val="24"/>
          <w:szCs w:val="24"/>
        </w:rPr>
        <w:t>合同签订后，成交供应商向采购人提供身份核验服务成功接通证明，并开具正规税务发票，采购人向成交供应商支付合同金额的</w:t>
      </w:r>
      <w:r w:rsidRPr="00256C3F">
        <w:rPr>
          <w:rFonts w:hint="eastAsia"/>
          <w:sz w:val="24"/>
          <w:szCs w:val="24"/>
        </w:rPr>
        <w:t>80%</w:t>
      </w:r>
      <w:r w:rsidRPr="00256C3F">
        <w:rPr>
          <w:rFonts w:hint="eastAsia"/>
          <w:sz w:val="24"/>
          <w:szCs w:val="24"/>
        </w:rPr>
        <w:t>。</w:t>
      </w:r>
    </w:p>
    <w:p w14:paraId="431EAE5E" w14:textId="0F960CAD" w:rsidR="0028314D" w:rsidRPr="00256C3F" w:rsidRDefault="00256C3F">
      <w:pPr>
        <w:spacing w:line="360" w:lineRule="auto"/>
        <w:ind w:firstLineChars="200" w:firstLine="480"/>
        <w:rPr>
          <w:sz w:val="24"/>
          <w:szCs w:val="24"/>
        </w:rPr>
      </w:pPr>
      <w:r>
        <w:rPr>
          <w:rFonts w:hint="eastAsia"/>
          <w:sz w:val="24"/>
          <w:szCs w:val="24"/>
        </w:rPr>
        <w:t>（二）</w:t>
      </w:r>
      <w:r w:rsidRPr="00256C3F">
        <w:rPr>
          <w:rFonts w:hint="eastAsia"/>
          <w:sz w:val="24"/>
          <w:szCs w:val="24"/>
        </w:rPr>
        <w:t>两年服务期满后，在此服务期间，成交供应商未出现服务质量问题，成交供应商开具正规税务发票，采购人向成交供应商支付合同金额的</w:t>
      </w:r>
      <w:r w:rsidRPr="00256C3F">
        <w:rPr>
          <w:rFonts w:hint="eastAsia"/>
          <w:sz w:val="24"/>
          <w:szCs w:val="24"/>
        </w:rPr>
        <w:t>20%</w:t>
      </w:r>
      <w:r w:rsidRPr="00256C3F">
        <w:rPr>
          <w:rFonts w:hint="eastAsia"/>
          <w:sz w:val="24"/>
          <w:szCs w:val="24"/>
        </w:rPr>
        <w:t>。</w:t>
      </w:r>
    </w:p>
    <w:p w14:paraId="0B14319B" w14:textId="77777777" w:rsidR="0028314D" w:rsidRDefault="00000000">
      <w:pPr>
        <w:pStyle w:val="3"/>
        <w:spacing w:before="0" w:after="0" w:line="360" w:lineRule="auto"/>
        <w:ind w:firstLineChars="200" w:firstLine="482"/>
        <w:rPr>
          <w:sz w:val="24"/>
          <w:szCs w:val="24"/>
        </w:rPr>
      </w:pPr>
      <w:bookmarkStart w:id="69" w:name="_Toc174981538"/>
      <w:r w:rsidRPr="00256C3F">
        <w:rPr>
          <w:rFonts w:hint="eastAsia"/>
          <w:sz w:val="24"/>
          <w:szCs w:val="24"/>
        </w:rPr>
        <w:t>五、知识产权</w:t>
      </w:r>
      <w:bookmarkEnd w:id="64"/>
      <w:bookmarkEnd w:id="65"/>
      <w:bookmarkEnd w:id="66"/>
      <w:bookmarkEnd w:id="67"/>
      <w:bookmarkEnd w:id="68"/>
      <w:bookmarkEnd w:id="69"/>
    </w:p>
    <w:p w14:paraId="20BFB88A" w14:textId="77777777" w:rsidR="0028314D" w:rsidRDefault="00000000">
      <w:pPr>
        <w:snapToGrid w:val="0"/>
        <w:spacing w:line="360" w:lineRule="auto"/>
        <w:ind w:firstLineChars="200" w:firstLine="48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6174691" w14:textId="77777777" w:rsidR="0028314D" w:rsidRDefault="00000000">
      <w:pPr>
        <w:pStyle w:val="3"/>
        <w:spacing w:before="0" w:after="0" w:line="360" w:lineRule="auto"/>
        <w:ind w:firstLineChars="200" w:firstLine="482"/>
        <w:rPr>
          <w:sz w:val="24"/>
          <w:szCs w:val="24"/>
        </w:rPr>
      </w:pPr>
      <w:bookmarkStart w:id="70" w:name="_Toc14860573"/>
      <w:bookmarkStart w:id="71" w:name="_Toc51854601"/>
      <w:bookmarkStart w:id="72" w:name="_Toc484611852"/>
      <w:bookmarkStart w:id="73" w:name="_Toc83905722"/>
      <w:bookmarkStart w:id="74" w:name="_Toc174981539"/>
      <w:bookmarkStart w:id="75" w:name="_Toc344475125"/>
      <w:r>
        <w:rPr>
          <w:rFonts w:hint="eastAsia"/>
          <w:sz w:val="24"/>
          <w:szCs w:val="24"/>
        </w:rPr>
        <w:t>六、其他</w:t>
      </w:r>
      <w:bookmarkEnd w:id="70"/>
      <w:bookmarkEnd w:id="71"/>
      <w:bookmarkEnd w:id="72"/>
      <w:bookmarkEnd w:id="73"/>
      <w:bookmarkEnd w:id="74"/>
    </w:p>
    <w:bookmarkEnd w:id="75"/>
    <w:p w14:paraId="75FB30F8" w14:textId="77777777" w:rsidR="0028314D" w:rsidRDefault="00000000">
      <w:pPr>
        <w:snapToGrid w:val="0"/>
        <w:spacing w:line="360" w:lineRule="auto"/>
        <w:ind w:firstLineChars="200" w:firstLine="480"/>
        <w:rPr>
          <w:sz w:val="24"/>
          <w:szCs w:val="24"/>
        </w:rPr>
      </w:pPr>
      <w:r>
        <w:rPr>
          <w:rFonts w:hint="eastAsia"/>
          <w:sz w:val="24"/>
          <w:szCs w:val="24"/>
        </w:rPr>
        <w:t>（一）供应商必须在响应文件中对以上条款和服务承诺明确列出，承诺内容必须达到本</w:t>
      </w:r>
      <w:r>
        <w:rPr>
          <w:rFonts w:hint="eastAsia"/>
          <w:sz w:val="24"/>
          <w:szCs w:val="24"/>
        </w:rPr>
        <w:lastRenderedPageBreak/>
        <w:t>篇及竞争性比选文件其他条款的要求。</w:t>
      </w:r>
    </w:p>
    <w:p w14:paraId="40928385" w14:textId="77777777" w:rsidR="0028314D" w:rsidRDefault="00000000">
      <w:pPr>
        <w:snapToGrid w:val="0"/>
        <w:spacing w:line="360" w:lineRule="auto"/>
        <w:ind w:firstLineChars="200" w:firstLine="480"/>
        <w:rPr>
          <w:sz w:val="24"/>
          <w:szCs w:val="24"/>
        </w:rPr>
      </w:pPr>
      <w:r>
        <w:rPr>
          <w:rFonts w:hint="eastAsia"/>
          <w:sz w:val="24"/>
          <w:szCs w:val="24"/>
        </w:rPr>
        <w:t>（二）其他未尽事宜由供需双方在采购合同中详细约定。</w:t>
      </w:r>
    </w:p>
    <w:p w14:paraId="4FCC4EAC" w14:textId="77777777" w:rsidR="0028314D" w:rsidRDefault="00000000">
      <w:pPr>
        <w:pStyle w:val="24"/>
        <w:pageBreakBefore/>
        <w:spacing w:line="360" w:lineRule="auto"/>
        <w:jc w:val="center"/>
        <w:rPr>
          <w:rFonts w:ascii="宋体" w:eastAsia="宋体" w:hAnsi="宋体" w:hint="eastAsia"/>
          <w:sz w:val="36"/>
          <w:szCs w:val="30"/>
        </w:rPr>
      </w:pPr>
      <w:bookmarkStart w:id="76" w:name="_Toc174981540"/>
      <w:r>
        <w:rPr>
          <w:rFonts w:ascii="宋体" w:eastAsia="宋体" w:hAnsi="宋体" w:hint="eastAsia"/>
          <w:sz w:val="36"/>
          <w:szCs w:val="30"/>
        </w:rPr>
        <w:lastRenderedPageBreak/>
        <w:t>第四篇  比选程序及方法、评审标准、无效响应和采购终止</w:t>
      </w:r>
      <w:bookmarkEnd w:id="76"/>
    </w:p>
    <w:p w14:paraId="6BF2EFA7" w14:textId="77777777" w:rsidR="0028314D" w:rsidRDefault="00000000">
      <w:pPr>
        <w:pStyle w:val="3"/>
        <w:snapToGrid w:val="0"/>
        <w:spacing w:before="0" w:after="0" w:line="360" w:lineRule="auto"/>
        <w:ind w:firstLineChars="200" w:firstLine="482"/>
        <w:rPr>
          <w:rFonts w:ascii="宋体" w:hAnsi="宋体" w:hint="eastAsia"/>
          <w:sz w:val="24"/>
          <w:szCs w:val="24"/>
        </w:rPr>
      </w:pPr>
      <w:bookmarkStart w:id="77" w:name="_Toc174981541"/>
      <w:r>
        <w:rPr>
          <w:rFonts w:ascii="宋体" w:hAnsi="宋体" w:hint="eastAsia"/>
          <w:sz w:val="24"/>
          <w:szCs w:val="24"/>
        </w:rPr>
        <w:t>一、比选程序及方法</w:t>
      </w:r>
      <w:bookmarkEnd w:id="77"/>
    </w:p>
    <w:p w14:paraId="61E0CB55"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（一）比选按竞争性比选文件规定的时间和地点进行，由本项目依法组建的评审委员会按比选文件内容进行。</w:t>
      </w:r>
    </w:p>
    <w:p w14:paraId="07E56ADA"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（二）评审委员会对各供应商的资格条件、响应文件的有效性、完整性和响应程度进行审查。各供应商只有在完全符合要求的前提下，才能参与正式比选。</w:t>
      </w:r>
    </w:p>
    <w:p w14:paraId="0740E10D" w14:textId="77777777" w:rsidR="0028314D" w:rsidRDefault="00000000">
      <w:pPr>
        <w:snapToGrid w:val="0"/>
        <w:spacing w:line="360" w:lineRule="auto"/>
        <w:ind w:firstLineChars="200" w:firstLine="480"/>
        <w:rPr>
          <w:rFonts w:ascii="宋体" w:hAnsi="宋体" w:cs="宋体" w:hint="eastAsia"/>
          <w:kern w:val="0"/>
          <w:sz w:val="24"/>
          <w:szCs w:val="24"/>
        </w:rPr>
      </w:pPr>
      <w:r>
        <w:rPr>
          <w:rFonts w:ascii="宋体" w:hAnsi="宋体" w:hint="eastAsia"/>
          <w:sz w:val="24"/>
          <w:szCs w:val="24"/>
        </w:rPr>
        <w:t>1.</w:t>
      </w:r>
      <w:r>
        <w:rPr>
          <w:rFonts w:ascii="宋体" w:hAnsi="宋体" w:cs="宋体" w:hint="eastAsia"/>
          <w:kern w:val="0"/>
          <w:sz w:val="24"/>
          <w:szCs w:val="24"/>
        </w:rPr>
        <w:t>资格性检查。依据法律法规和竞争性比选文件的规定，对响应文件中的资格证明、比选保证金等进行审查，以确定供应商是否具备比选资格。资格性检查资料表如下：</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
        <w:gridCol w:w="3260"/>
        <w:gridCol w:w="4740"/>
      </w:tblGrid>
      <w:tr w:rsidR="0028314D" w14:paraId="535523F7" w14:textId="77777777">
        <w:trPr>
          <w:trHeight w:val="490"/>
        </w:trPr>
        <w:tc>
          <w:tcPr>
            <w:tcW w:w="846" w:type="dxa"/>
            <w:vAlign w:val="center"/>
          </w:tcPr>
          <w:p w14:paraId="5F065782" w14:textId="77777777" w:rsidR="0028314D" w:rsidRDefault="00000000">
            <w:pPr>
              <w:snapToGrid w:val="0"/>
              <w:jc w:val="center"/>
              <w:rPr>
                <w:rFonts w:ascii="宋体" w:hAnsi="宋体" w:cs="宋体" w:hint="eastAsia"/>
                <w:b/>
                <w:kern w:val="0"/>
                <w:sz w:val="21"/>
                <w:szCs w:val="21"/>
              </w:rPr>
            </w:pPr>
            <w:r>
              <w:rPr>
                <w:rFonts w:ascii="宋体" w:hAnsi="宋体" w:cs="宋体" w:hint="eastAsia"/>
                <w:b/>
                <w:kern w:val="0"/>
                <w:sz w:val="21"/>
                <w:szCs w:val="21"/>
              </w:rPr>
              <w:t>序号</w:t>
            </w:r>
          </w:p>
        </w:tc>
        <w:tc>
          <w:tcPr>
            <w:tcW w:w="4082" w:type="dxa"/>
            <w:gridSpan w:val="2"/>
            <w:vAlign w:val="center"/>
          </w:tcPr>
          <w:p w14:paraId="11580161" w14:textId="77777777" w:rsidR="0028314D" w:rsidRDefault="00000000">
            <w:pPr>
              <w:snapToGrid w:val="0"/>
              <w:jc w:val="center"/>
              <w:rPr>
                <w:rFonts w:ascii="宋体" w:hAnsi="宋体" w:cs="宋体" w:hint="eastAsia"/>
                <w:b/>
                <w:kern w:val="0"/>
                <w:sz w:val="21"/>
                <w:szCs w:val="21"/>
              </w:rPr>
            </w:pPr>
            <w:r>
              <w:rPr>
                <w:rFonts w:ascii="宋体" w:hAnsi="宋体" w:cs="宋体" w:hint="eastAsia"/>
                <w:b/>
                <w:kern w:val="0"/>
                <w:sz w:val="21"/>
                <w:szCs w:val="21"/>
              </w:rPr>
              <w:t>检查因素</w:t>
            </w:r>
          </w:p>
        </w:tc>
        <w:tc>
          <w:tcPr>
            <w:tcW w:w="4740" w:type="dxa"/>
            <w:vAlign w:val="center"/>
          </w:tcPr>
          <w:p w14:paraId="78398FF8" w14:textId="77777777" w:rsidR="0028314D" w:rsidRDefault="00000000">
            <w:pPr>
              <w:snapToGrid w:val="0"/>
              <w:jc w:val="center"/>
              <w:rPr>
                <w:rFonts w:ascii="宋体" w:hAnsi="宋体" w:cs="宋体" w:hint="eastAsia"/>
                <w:b/>
                <w:kern w:val="0"/>
                <w:sz w:val="21"/>
                <w:szCs w:val="21"/>
              </w:rPr>
            </w:pPr>
            <w:r>
              <w:rPr>
                <w:rFonts w:ascii="宋体" w:hAnsi="宋体" w:cs="宋体" w:hint="eastAsia"/>
                <w:b/>
                <w:kern w:val="0"/>
                <w:sz w:val="21"/>
                <w:szCs w:val="21"/>
              </w:rPr>
              <w:t>检查内容</w:t>
            </w:r>
          </w:p>
        </w:tc>
      </w:tr>
      <w:tr w:rsidR="0028314D" w14:paraId="09A3726B" w14:textId="77777777">
        <w:trPr>
          <w:cantSplit/>
          <w:trHeight w:val="1132"/>
        </w:trPr>
        <w:tc>
          <w:tcPr>
            <w:tcW w:w="846" w:type="dxa"/>
            <w:vMerge w:val="restart"/>
            <w:vAlign w:val="center"/>
          </w:tcPr>
          <w:p w14:paraId="045192C6" w14:textId="77777777" w:rsidR="0028314D" w:rsidRDefault="00000000">
            <w:pPr>
              <w:snapToGrid w:val="0"/>
              <w:jc w:val="center"/>
              <w:rPr>
                <w:rFonts w:ascii="宋体" w:hAnsi="宋体" w:hint="eastAsia"/>
                <w:sz w:val="21"/>
                <w:szCs w:val="21"/>
              </w:rPr>
            </w:pPr>
            <w:r>
              <w:rPr>
                <w:rFonts w:ascii="宋体" w:hAnsi="宋体" w:hint="eastAsia"/>
                <w:sz w:val="21"/>
                <w:szCs w:val="21"/>
              </w:rPr>
              <w:t>（一）</w:t>
            </w:r>
          </w:p>
        </w:tc>
        <w:tc>
          <w:tcPr>
            <w:tcW w:w="822" w:type="dxa"/>
            <w:vMerge w:val="restart"/>
            <w:vAlign w:val="center"/>
          </w:tcPr>
          <w:p w14:paraId="487879D1" w14:textId="77777777" w:rsidR="0028314D" w:rsidRDefault="00000000">
            <w:pPr>
              <w:snapToGrid w:val="0"/>
              <w:rPr>
                <w:rFonts w:ascii="宋体" w:hAnsi="宋体" w:cs="仿宋_GB2312" w:hint="eastAsia"/>
                <w:sz w:val="21"/>
                <w:szCs w:val="21"/>
                <w:lang w:val="zh-CN"/>
              </w:rPr>
            </w:pPr>
            <w:r>
              <w:rPr>
                <w:rFonts w:ascii="宋体" w:hAnsi="宋体" w:cs="仿宋_GB2312" w:hint="eastAsia"/>
                <w:sz w:val="21"/>
                <w:szCs w:val="21"/>
                <w:lang w:val="zh-CN"/>
              </w:rPr>
              <w:t>《中华人民共和国政府采购法》第二十二条规定</w:t>
            </w:r>
          </w:p>
        </w:tc>
        <w:tc>
          <w:tcPr>
            <w:tcW w:w="3260" w:type="dxa"/>
            <w:vAlign w:val="center"/>
          </w:tcPr>
          <w:p w14:paraId="50E61021" w14:textId="77777777" w:rsidR="0028314D" w:rsidRDefault="00000000">
            <w:pPr>
              <w:snapToGrid w:val="0"/>
              <w:rPr>
                <w:rFonts w:ascii="宋体" w:hAnsi="宋体" w:hint="eastAsia"/>
                <w:sz w:val="21"/>
                <w:szCs w:val="21"/>
              </w:rPr>
            </w:pPr>
            <w:r>
              <w:rPr>
                <w:rFonts w:ascii="宋体" w:hAnsi="宋体" w:hint="eastAsia"/>
                <w:sz w:val="21"/>
                <w:szCs w:val="21"/>
              </w:rPr>
              <w:t>1.具有独立承担民事责任的能力</w:t>
            </w:r>
          </w:p>
        </w:tc>
        <w:tc>
          <w:tcPr>
            <w:tcW w:w="4740" w:type="dxa"/>
            <w:vAlign w:val="center"/>
          </w:tcPr>
          <w:p w14:paraId="2505AD96" w14:textId="77777777" w:rsidR="0028314D" w:rsidRDefault="00000000">
            <w:pPr>
              <w:snapToGrid w:val="0"/>
              <w:rPr>
                <w:rFonts w:ascii="宋体" w:hAnsi="宋体" w:hint="eastAsia"/>
                <w:sz w:val="21"/>
                <w:szCs w:val="21"/>
              </w:rPr>
            </w:pPr>
            <w:r>
              <w:rPr>
                <w:rFonts w:ascii="宋体" w:hAnsi="宋体" w:hint="eastAsia"/>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65E12709" w14:textId="77777777" w:rsidR="0028314D" w:rsidRDefault="00000000">
            <w:pPr>
              <w:snapToGrid w:val="0"/>
              <w:rPr>
                <w:rFonts w:ascii="宋体" w:hAnsi="宋体" w:hint="eastAsia"/>
                <w:sz w:val="21"/>
                <w:szCs w:val="21"/>
              </w:rPr>
            </w:pPr>
            <w:r>
              <w:rPr>
                <w:rFonts w:ascii="宋体" w:hAnsi="宋体" w:hint="eastAsia"/>
                <w:sz w:val="21"/>
                <w:szCs w:val="21"/>
              </w:rPr>
              <w:t>供应商法定代表人身份证明和法定代表人授权代表委托书。</w:t>
            </w:r>
          </w:p>
        </w:tc>
      </w:tr>
      <w:tr w:rsidR="0028314D" w14:paraId="79FF8F90" w14:textId="77777777">
        <w:trPr>
          <w:cantSplit/>
          <w:trHeight w:val="381"/>
        </w:trPr>
        <w:tc>
          <w:tcPr>
            <w:tcW w:w="846" w:type="dxa"/>
            <w:vMerge/>
            <w:vAlign w:val="center"/>
          </w:tcPr>
          <w:p w14:paraId="5E6926CB" w14:textId="77777777" w:rsidR="0028314D" w:rsidRDefault="0028314D">
            <w:pPr>
              <w:snapToGrid w:val="0"/>
              <w:jc w:val="center"/>
              <w:rPr>
                <w:rFonts w:ascii="宋体" w:hAnsi="宋体" w:hint="eastAsia"/>
                <w:sz w:val="21"/>
                <w:szCs w:val="21"/>
              </w:rPr>
            </w:pPr>
          </w:p>
        </w:tc>
        <w:tc>
          <w:tcPr>
            <w:tcW w:w="822" w:type="dxa"/>
            <w:vMerge/>
            <w:vAlign w:val="center"/>
          </w:tcPr>
          <w:p w14:paraId="0302353B" w14:textId="77777777" w:rsidR="0028314D" w:rsidRDefault="0028314D">
            <w:pPr>
              <w:snapToGrid w:val="0"/>
              <w:rPr>
                <w:rFonts w:ascii="宋体" w:hAnsi="宋体" w:cs="仿宋_GB2312" w:hint="eastAsia"/>
                <w:sz w:val="21"/>
                <w:szCs w:val="21"/>
                <w:lang w:val="zh-CN"/>
              </w:rPr>
            </w:pPr>
          </w:p>
        </w:tc>
        <w:tc>
          <w:tcPr>
            <w:tcW w:w="3260" w:type="dxa"/>
            <w:vAlign w:val="center"/>
          </w:tcPr>
          <w:p w14:paraId="06C0D91A" w14:textId="77777777" w:rsidR="0028314D" w:rsidRDefault="00000000">
            <w:pPr>
              <w:snapToGrid w:val="0"/>
              <w:rPr>
                <w:rFonts w:ascii="宋体" w:hAnsi="宋体" w:hint="eastAsia"/>
                <w:sz w:val="21"/>
                <w:szCs w:val="21"/>
              </w:rPr>
            </w:pPr>
            <w:r>
              <w:rPr>
                <w:rFonts w:ascii="宋体" w:hAnsi="宋体" w:cs="仿宋_GB2312" w:hint="eastAsia"/>
                <w:sz w:val="21"/>
                <w:szCs w:val="21"/>
                <w:lang w:val="zh-CN"/>
              </w:rPr>
              <w:t>2.</w:t>
            </w:r>
            <w:r>
              <w:rPr>
                <w:rFonts w:ascii="宋体" w:hAnsi="宋体" w:hint="eastAsia"/>
                <w:sz w:val="21"/>
                <w:szCs w:val="21"/>
              </w:rPr>
              <w:t>具有良好的商业信誉和健全的财务会计制度</w:t>
            </w:r>
          </w:p>
        </w:tc>
        <w:tc>
          <w:tcPr>
            <w:tcW w:w="4740" w:type="dxa"/>
            <w:vMerge w:val="restart"/>
            <w:vAlign w:val="center"/>
          </w:tcPr>
          <w:p w14:paraId="2F55648F" w14:textId="77777777" w:rsidR="0028314D" w:rsidRDefault="00000000">
            <w:pPr>
              <w:snapToGrid w:val="0"/>
              <w:rPr>
                <w:rFonts w:ascii="宋体" w:hAnsi="宋体" w:hint="eastAsia"/>
                <w:sz w:val="21"/>
                <w:szCs w:val="21"/>
              </w:rPr>
            </w:pPr>
            <w:r>
              <w:rPr>
                <w:rFonts w:ascii="宋体" w:hAnsi="宋体" w:hint="eastAsia"/>
                <w:sz w:val="21"/>
                <w:szCs w:val="21"/>
              </w:rPr>
              <w:t>供应商提供《基本资格条件承诺函》（见格式文件）</w:t>
            </w:r>
          </w:p>
        </w:tc>
      </w:tr>
      <w:tr w:rsidR="0028314D" w14:paraId="13046800" w14:textId="77777777">
        <w:trPr>
          <w:cantSplit/>
          <w:trHeight w:val="428"/>
        </w:trPr>
        <w:tc>
          <w:tcPr>
            <w:tcW w:w="846" w:type="dxa"/>
            <w:vMerge/>
            <w:vAlign w:val="center"/>
          </w:tcPr>
          <w:p w14:paraId="5C337F29" w14:textId="77777777" w:rsidR="0028314D" w:rsidRDefault="0028314D">
            <w:pPr>
              <w:snapToGrid w:val="0"/>
              <w:jc w:val="center"/>
              <w:rPr>
                <w:rFonts w:ascii="宋体" w:hAnsi="宋体" w:hint="eastAsia"/>
                <w:sz w:val="21"/>
                <w:szCs w:val="21"/>
              </w:rPr>
            </w:pPr>
          </w:p>
        </w:tc>
        <w:tc>
          <w:tcPr>
            <w:tcW w:w="822" w:type="dxa"/>
            <w:vMerge/>
            <w:vAlign w:val="center"/>
          </w:tcPr>
          <w:p w14:paraId="3EA22315" w14:textId="77777777" w:rsidR="0028314D" w:rsidRDefault="0028314D">
            <w:pPr>
              <w:snapToGrid w:val="0"/>
              <w:rPr>
                <w:rFonts w:ascii="宋体" w:hAnsi="宋体" w:cs="仿宋_GB2312" w:hint="eastAsia"/>
                <w:sz w:val="21"/>
                <w:szCs w:val="21"/>
                <w:lang w:val="zh-CN"/>
              </w:rPr>
            </w:pPr>
          </w:p>
        </w:tc>
        <w:tc>
          <w:tcPr>
            <w:tcW w:w="3260" w:type="dxa"/>
            <w:vAlign w:val="center"/>
          </w:tcPr>
          <w:p w14:paraId="6D28B8A3" w14:textId="77777777" w:rsidR="0028314D" w:rsidRDefault="00000000">
            <w:pPr>
              <w:snapToGrid w:val="0"/>
              <w:rPr>
                <w:rFonts w:ascii="宋体" w:hAnsi="宋体" w:cs="仿宋_GB2312" w:hint="eastAsia"/>
                <w:sz w:val="21"/>
                <w:szCs w:val="21"/>
                <w:lang w:val="zh-CN"/>
              </w:rPr>
            </w:pPr>
            <w:r>
              <w:rPr>
                <w:rFonts w:ascii="宋体" w:hAnsi="宋体" w:cs="仿宋_GB2312" w:hint="eastAsia"/>
                <w:sz w:val="21"/>
                <w:szCs w:val="21"/>
                <w:lang w:val="zh-CN"/>
              </w:rPr>
              <w:t>3.具有履行合同所必需的设备和专业技术能力</w:t>
            </w:r>
          </w:p>
        </w:tc>
        <w:tc>
          <w:tcPr>
            <w:tcW w:w="4740" w:type="dxa"/>
            <w:vMerge/>
            <w:vAlign w:val="center"/>
          </w:tcPr>
          <w:p w14:paraId="4E404784" w14:textId="77777777" w:rsidR="0028314D" w:rsidRDefault="0028314D">
            <w:pPr>
              <w:snapToGrid w:val="0"/>
              <w:rPr>
                <w:rFonts w:ascii="宋体" w:hAnsi="宋体" w:hint="eastAsia"/>
                <w:sz w:val="21"/>
                <w:szCs w:val="21"/>
              </w:rPr>
            </w:pPr>
          </w:p>
        </w:tc>
      </w:tr>
      <w:tr w:rsidR="0028314D" w14:paraId="1BC306EE" w14:textId="77777777">
        <w:trPr>
          <w:cantSplit/>
          <w:trHeight w:val="378"/>
        </w:trPr>
        <w:tc>
          <w:tcPr>
            <w:tcW w:w="846" w:type="dxa"/>
            <w:vMerge/>
            <w:vAlign w:val="center"/>
          </w:tcPr>
          <w:p w14:paraId="2B1681B2" w14:textId="77777777" w:rsidR="0028314D" w:rsidRDefault="0028314D">
            <w:pPr>
              <w:snapToGrid w:val="0"/>
              <w:jc w:val="center"/>
              <w:rPr>
                <w:rFonts w:ascii="宋体" w:hAnsi="宋体" w:hint="eastAsia"/>
                <w:sz w:val="21"/>
                <w:szCs w:val="21"/>
              </w:rPr>
            </w:pPr>
          </w:p>
        </w:tc>
        <w:tc>
          <w:tcPr>
            <w:tcW w:w="822" w:type="dxa"/>
            <w:vMerge/>
            <w:vAlign w:val="center"/>
          </w:tcPr>
          <w:p w14:paraId="197A5E43" w14:textId="77777777" w:rsidR="0028314D" w:rsidRDefault="0028314D">
            <w:pPr>
              <w:snapToGrid w:val="0"/>
              <w:rPr>
                <w:rFonts w:ascii="宋体" w:hAnsi="宋体" w:cs="仿宋_GB2312" w:hint="eastAsia"/>
                <w:sz w:val="21"/>
                <w:szCs w:val="21"/>
                <w:lang w:val="zh-CN"/>
              </w:rPr>
            </w:pPr>
          </w:p>
        </w:tc>
        <w:tc>
          <w:tcPr>
            <w:tcW w:w="3260" w:type="dxa"/>
            <w:vAlign w:val="center"/>
          </w:tcPr>
          <w:p w14:paraId="067EE697" w14:textId="77777777" w:rsidR="0028314D" w:rsidRDefault="00000000">
            <w:pPr>
              <w:snapToGrid w:val="0"/>
              <w:rPr>
                <w:rFonts w:ascii="宋体" w:hAnsi="宋体" w:cs="仿宋_GB2312" w:hint="eastAsia"/>
                <w:sz w:val="21"/>
                <w:szCs w:val="21"/>
                <w:lang w:val="zh-CN"/>
              </w:rPr>
            </w:pPr>
            <w:r>
              <w:rPr>
                <w:rFonts w:ascii="宋体" w:hAnsi="宋体" w:cs="仿宋_GB2312" w:hint="eastAsia"/>
                <w:sz w:val="21"/>
                <w:szCs w:val="21"/>
                <w:lang w:val="zh-CN"/>
              </w:rPr>
              <w:t>4.有依法缴纳税收的良好记录</w:t>
            </w:r>
          </w:p>
        </w:tc>
        <w:tc>
          <w:tcPr>
            <w:tcW w:w="4740" w:type="dxa"/>
            <w:vMerge/>
            <w:vAlign w:val="center"/>
          </w:tcPr>
          <w:p w14:paraId="4D60F5D0" w14:textId="77777777" w:rsidR="0028314D" w:rsidRDefault="0028314D">
            <w:pPr>
              <w:snapToGrid w:val="0"/>
              <w:rPr>
                <w:rFonts w:ascii="宋体" w:hAnsi="宋体" w:hint="eastAsia"/>
                <w:sz w:val="21"/>
                <w:szCs w:val="21"/>
              </w:rPr>
            </w:pPr>
          </w:p>
        </w:tc>
      </w:tr>
      <w:tr w:rsidR="0028314D" w14:paraId="456D3AA7" w14:textId="77777777">
        <w:trPr>
          <w:cantSplit/>
          <w:trHeight w:val="868"/>
        </w:trPr>
        <w:tc>
          <w:tcPr>
            <w:tcW w:w="846" w:type="dxa"/>
            <w:vMerge/>
            <w:vAlign w:val="center"/>
          </w:tcPr>
          <w:p w14:paraId="23ED8E30" w14:textId="77777777" w:rsidR="0028314D" w:rsidRDefault="0028314D">
            <w:pPr>
              <w:snapToGrid w:val="0"/>
              <w:jc w:val="center"/>
              <w:rPr>
                <w:rFonts w:ascii="宋体" w:hAnsi="宋体" w:hint="eastAsia"/>
                <w:sz w:val="21"/>
                <w:szCs w:val="21"/>
              </w:rPr>
            </w:pPr>
          </w:p>
        </w:tc>
        <w:tc>
          <w:tcPr>
            <w:tcW w:w="822" w:type="dxa"/>
            <w:vMerge/>
            <w:vAlign w:val="center"/>
          </w:tcPr>
          <w:p w14:paraId="6B7483FA" w14:textId="77777777" w:rsidR="0028314D" w:rsidRDefault="0028314D">
            <w:pPr>
              <w:snapToGrid w:val="0"/>
              <w:rPr>
                <w:rFonts w:ascii="宋体" w:hAnsi="宋体" w:cs="仿宋_GB2312" w:hint="eastAsia"/>
                <w:sz w:val="21"/>
                <w:szCs w:val="21"/>
                <w:lang w:val="zh-CN"/>
              </w:rPr>
            </w:pPr>
          </w:p>
        </w:tc>
        <w:tc>
          <w:tcPr>
            <w:tcW w:w="3260" w:type="dxa"/>
            <w:vAlign w:val="center"/>
          </w:tcPr>
          <w:p w14:paraId="6FF80507" w14:textId="77777777" w:rsidR="0028314D" w:rsidRDefault="00000000">
            <w:pPr>
              <w:snapToGrid w:val="0"/>
              <w:rPr>
                <w:rFonts w:ascii="宋体" w:hAnsi="宋体" w:cs="仿宋_GB2312" w:hint="eastAsia"/>
                <w:sz w:val="21"/>
                <w:szCs w:val="21"/>
                <w:lang w:val="zh-CN"/>
              </w:rPr>
            </w:pPr>
            <w:r>
              <w:rPr>
                <w:rFonts w:ascii="宋体" w:hAnsi="宋体" w:hint="eastAsia"/>
                <w:sz w:val="21"/>
                <w:szCs w:val="21"/>
              </w:rPr>
              <w:t>5.参加政府采购活动前三年内，在经营活动中没有重大违法记录</w:t>
            </w:r>
          </w:p>
        </w:tc>
        <w:tc>
          <w:tcPr>
            <w:tcW w:w="4740" w:type="dxa"/>
            <w:vMerge/>
            <w:vAlign w:val="center"/>
          </w:tcPr>
          <w:p w14:paraId="18E5DD73" w14:textId="77777777" w:rsidR="0028314D" w:rsidRDefault="0028314D">
            <w:pPr>
              <w:snapToGrid w:val="0"/>
              <w:rPr>
                <w:rFonts w:ascii="宋体" w:hAnsi="宋体" w:hint="eastAsia"/>
                <w:b/>
                <w:sz w:val="21"/>
                <w:szCs w:val="21"/>
              </w:rPr>
            </w:pPr>
          </w:p>
        </w:tc>
      </w:tr>
      <w:tr w:rsidR="0028314D" w14:paraId="22BF2DA7" w14:textId="77777777">
        <w:trPr>
          <w:cantSplit/>
          <w:trHeight w:val="378"/>
        </w:trPr>
        <w:tc>
          <w:tcPr>
            <w:tcW w:w="846" w:type="dxa"/>
            <w:vMerge/>
            <w:vAlign w:val="center"/>
          </w:tcPr>
          <w:p w14:paraId="0A6FE326" w14:textId="77777777" w:rsidR="0028314D" w:rsidRDefault="0028314D">
            <w:pPr>
              <w:snapToGrid w:val="0"/>
              <w:jc w:val="center"/>
              <w:rPr>
                <w:rFonts w:ascii="宋体" w:hAnsi="宋体" w:hint="eastAsia"/>
                <w:sz w:val="21"/>
                <w:szCs w:val="21"/>
              </w:rPr>
            </w:pPr>
          </w:p>
        </w:tc>
        <w:tc>
          <w:tcPr>
            <w:tcW w:w="822" w:type="dxa"/>
            <w:vMerge/>
            <w:vAlign w:val="center"/>
          </w:tcPr>
          <w:p w14:paraId="0169F16A" w14:textId="77777777" w:rsidR="0028314D" w:rsidRDefault="0028314D">
            <w:pPr>
              <w:snapToGrid w:val="0"/>
              <w:rPr>
                <w:rFonts w:ascii="宋体" w:hAnsi="宋体" w:cs="仿宋_GB2312" w:hint="eastAsia"/>
                <w:sz w:val="21"/>
                <w:szCs w:val="21"/>
                <w:lang w:val="zh-CN"/>
              </w:rPr>
            </w:pPr>
          </w:p>
        </w:tc>
        <w:tc>
          <w:tcPr>
            <w:tcW w:w="3260" w:type="dxa"/>
            <w:vAlign w:val="center"/>
          </w:tcPr>
          <w:p w14:paraId="585F235B" w14:textId="77777777" w:rsidR="0028314D" w:rsidRDefault="00000000">
            <w:pPr>
              <w:snapToGrid w:val="0"/>
              <w:rPr>
                <w:rFonts w:ascii="宋体" w:hAnsi="宋体" w:hint="eastAsia"/>
                <w:sz w:val="21"/>
                <w:szCs w:val="21"/>
              </w:rPr>
            </w:pPr>
            <w:r>
              <w:rPr>
                <w:rFonts w:ascii="宋体" w:hAnsi="宋体" w:hint="eastAsia"/>
                <w:sz w:val="21"/>
                <w:szCs w:val="21"/>
              </w:rPr>
              <w:t>6.法律、行政法规规定的其他条件</w:t>
            </w:r>
          </w:p>
        </w:tc>
        <w:tc>
          <w:tcPr>
            <w:tcW w:w="4740" w:type="dxa"/>
            <w:vAlign w:val="center"/>
          </w:tcPr>
          <w:p w14:paraId="54DC4E93" w14:textId="77777777" w:rsidR="0028314D" w:rsidRDefault="0028314D">
            <w:pPr>
              <w:snapToGrid w:val="0"/>
              <w:rPr>
                <w:rFonts w:ascii="宋体" w:hAnsi="宋体" w:hint="eastAsia"/>
                <w:sz w:val="21"/>
                <w:szCs w:val="21"/>
              </w:rPr>
            </w:pPr>
          </w:p>
        </w:tc>
      </w:tr>
      <w:tr w:rsidR="0028314D" w14:paraId="73FEAB15" w14:textId="77777777">
        <w:trPr>
          <w:cantSplit/>
          <w:trHeight w:val="378"/>
        </w:trPr>
        <w:tc>
          <w:tcPr>
            <w:tcW w:w="846" w:type="dxa"/>
            <w:vAlign w:val="center"/>
          </w:tcPr>
          <w:p w14:paraId="1B4727C0" w14:textId="77777777" w:rsidR="0028314D" w:rsidRDefault="00000000">
            <w:pPr>
              <w:snapToGrid w:val="0"/>
              <w:jc w:val="center"/>
              <w:rPr>
                <w:rFonts w:ascii="宋体" w:hAnsi="宋体" w:hint="eastAsia"/>
                <w:sz w:val="21"/>
                <w:szCs w:val="21"/>
              </w:rPr>
            </w:pPr>
            <w:r>
              <w:rPr>
                <w:rFonts w:ascii="宋体" w:hAnsi="宋体" w:hint="eastAsia"/>
                <w:sz w:val="21"/>
                <w:szCs w:val="21"/>
              </w:rPr>
              <w:t>（二）</w:t>
            </w:r>
          </w:p>
        </w:tc>
        <w:tc>
          <w:tcPr>
            <w:tcW w:w="4082" w:type="dxa"/>
            <w:gridSpan w:val="2"/>
            <w:vAlign w:val="center"/>
          </w:tcPr>
          <w:p w14:paraId="13CCC08D" w14:textId="77777777" w:rsidR="0028314D" w:rsidRDefault="00000000">
            <w:pPr>
              <w:snapToGrid w:val="0"/>
              <w:rPr>
                <w:rFonts w:ascii="宋体" w:hAnsi="宋体" w:hint="eastAsia"/>
                <w:sz w:val="21"/>
                <w:szCs w:val="21"/>
              </w:rPr>
            </w:pPr>
            <w:r>
              <w:rPr>
                <w:rFonts w:ascii="宋体" w:hAnsi="宋体" w:hint="eastAsia"/>
                <w:sz w:val="21"/>
                <w:szCs w:val="21"/>
              </w:rPr>
              <w:t>本项目特定资格条件</w:t>
            </w:r>
          </w:p>
        </w:tc>
        <w:tc>
          <w:tcPr>
            <w:tcW w:w="4740" w:type="dxa"/>
            <w:vAlign w:val="center"/>
          </w:tcPr>
          <w:p w14:paraId="3103A5DC" w14:textId="77777777" w:rsidR="0028314D" w:rsidRDefault="00000000">
            <w:pPr>
              <w:snapToGrid w:val="0"/>
            </w:pPr>
            <w:r>
              <w:rPr>
                <w:rFonts w:ascii="宋体" w:hAnsi="宋体" w:hint="eastAsia"/>
                <w:sz w:val="21"/>
                <w:szCs w:val="21"/>
              </w:rPr>
              <w:t>按第一篇“三、供应商资格要求（二）本项目的特定资格要求”的要求提交（如果有）。</w:t>
            </w:r>
          </w:p>
        </w:tc>
      </w:tr>
      <w:tr w:rsidR="0028314D" w14:paraId="0390C03B" w14:textId="77777777">
        <w:trPr>
          <w:cantSplit/>
          <w:trHeight w:val="378"/>
        </w:trPr>
        <w:tc>
          <w:tcPr>
            <w:tcW w:w="846" w:type="dxa"/>
            <w:vAlign w:val="center"/>
          </w:tcPr>
          <w:p w14:paraId="0BF62D62" w14:textId="77777777" w:rsidR="0028314D" w:rsidRDefault="00000000">
            <w:pPr>
              <w:snapToGrid w:val="0"/>
              <w:jc w:val="center"/>
              <w:rPr>
                <w:rFonts w:ascii="宋体" w:hAnsi="宋体" w:hint="eastAsia"/>
                <w:sz w:val="21"/>
                <w:szCs w:val="21"/>
              </w:rPr>
            </w:pPr>
            <w:r>
              <w:rPr>
                <w:rFonts w:ascii="宋体" w:hAnsi="宋体" w:hint="eastAsia"/>
                <w:sz w:val="21"/>
                <w:szCs w:val="21"/>
              </w:rPr>
              <w:t>（三）</w:t>
            </w:r>
          </w:p>
        </w:tc>
        <w:tc>
          <w:tcPr>
            <w:tcW w:w="4082" w:type="dxa"/>
            <w:gridSpan w:val="2"/>
            <w:vAlign w:val="center"/>
          </w:tcPr>
          <w:p w14:paraId="7E37B9AD" w14:textId="77777777" w:rsidR="0028314D" w:rsidRDefault="00000000">
            <w:pPr>
              <w:snapToGrid w:val="0"/>
              <w:rPr>
                <w:rFonts w:ascii="宋体" w:hAnsi="宋体" w:hint="eastAsia"/>
                <w:sz w:val="21"/>
                <w:szCs w:val="21"/>
              </w:rPr>
            </w:pPr>
            <w:r>
              <w:rPr>
                <w:rFonts w:ascii="宋体" w:hAnsi="宋体" w:hint="eastAsia"/>
                <w:sz w:val="21"/>
                <w:szCs w:val="21"/>
              </w:rPr>
              <w:t>落实政府采购政策需满足的资格要求：</w:t>
            </w:r>
          </w:p>
        </w:tc>
        <w:tc>
          <w:tcPr>
            <w:tcW w:w="4740" w:type="dxa"/>
            <w:vAlign w:val="center"/>
          </w:tcPr>
          <w:p w14:paraId="3ADB2114" w14:textId="77777777" w:rsidR="0028314D" w:rsidRDefault="00000000">
            <w:pPr>
              <w:snapToGrid w:val="0"/>
            </w:pPr>
            <w:r>
              <w:rPr>
                <w:rFonts w:ascii="宋体" w:hAnsi="宋体" w:hint="eastAsia"/>
                <w:sz w:val="21"/>
                <w:szCs w:val="21"/>
              </w:rPr>
              <w:t>按第一篇“三、供应商资格要求（三）落实政府采购政策需满足的资格要求”的要求提交（如果有）。</w:t>
            </w:r>
          </w:p>
        </w:tc>
      </w:tr>
      <w:tr w:rsidR="0028314D" w14:paraId="19224FFF" w14:textId="77777777">
        <w:trPr>
          <w:cantSplit/>
          <w:trHeight w:val="352"/>
        </w:trPr>
        <w:tc>
          <w:tcPr>
            <w:tcW w:w="846" w:type="dxa"/>
            <w:vAlign w:val="center"/>
          </w:tcPr>
          <w:p w14:paraId="632B413E" w14:textId="77777777" w:rsidR="0028314D" w:rsidRDefault="00000000">
            <w:pPr>
              <w:snapToGrid w:val="0"/>
              <w:jc w:val="center"/>
              <w:rPr>
                <w:rFonts w:ascii="宋体" w:hAnsi="宋体" w:hint="eastAsia"/>
                <w:sz w:val="21"/>
                <w:szCs w:val="21"/>
              </w:rPr>
            </w:pPr>
            <w:r>
              <w:rPr>
                <w:rFonts w:ascii="宋体" w:hAnsi="宋体" w:hint="eastAsia"/>
                <w:sz w:val="21"/>
                <w:szCs w:val="21"/>
              </w:rPr>
              <w:t>（四）</w:t>
            </w:r>
          </w:p>
        </w:tc>
        <w:tc>
          <w:tcPr>
            <w:tcW w:w="4082" w:type="dxa"/>
            <w:gridSpan w:val="2"/>
            <w:vAlign w:val="center"/>
          </w:tcPr>
          <w:p w14:paraId="0D72CF01" w14:textId="77777777" w:rsidR="0028314D" w:rsidRDefault="00000000">
            <w:pPr>
              <w:snapToGrid w:val="0"/>
              <w:rPr>
                <w:rFonts w:ascii="宋体" w:hAnsi="宋体" w:hint="eastAsia"/>
                <w:sz w:val="21"/>
                <w:szCs w:val="21"/>
              </w:rPr>
            </w:pPr>
            <w:r>
              <w:rPr>
                <w:rFonts w:ascii="宋体" w:hAnsi="宋体" w:hint="eastAsia"/>
                <w:sz w:val="21"/>
                <w:szCs w:val="21"/>
              </w:rPr>
              <w:t>比选保证金</w:t>
            </w:r>
          </w:p>
        </w:tc>
        <w:tc>
          <w:tcPr>
            <w:tcW w:w="4740" w:type="dxa"/>
            <w:vAlign w:val="center"/>
          </w:tcPr>
          <w:p w14:paraId="087C06EC" w14:textId="77777777" w:rsidR="0028314D" w:rsidRDefault="00000000">
            <w:pPr>
              <w:snapToGrid w:val="0"/>
              <w:rPr>
                <w:rFonts w:ascii="宋体" w:hAnsi="宋体" w:cs="宋体" w:hint="eastAsia"/>
                <w:sz w:val="21"/>
                <w:szCs w:val="21"/>
              </w:rPr>
            </w:pPr>
            <w:r>
              <w:rPr>
                <w:rFonts w:ascii="宋体" w:hAnsi="宋体" w:hint="eastAsia"/>
                <w:sz w:val="21"/>
                <w:szCs w:val="21"/>
              </w:rPr>
              <w:t>按照采购文件的规定提交比选保证金。</w:t>
            </w:r>
          </w:p>
        </w:tc>
      </w:tr>
    </w:tbl>
    <w:p w14:paraId="5463AF52" w14:textId="77777777" w:rsidR="0028314D" w:rsidRDefault="00000000">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注：</w:t>
      </w:r>
    </w:p>
    <w:p w14:paraId="0F49B3C9" w14:textId="77777777" w:rsidR="0028314D" w:rsidRDefault="00000000">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982D514" w14:textId="77777777" w:rsidR="0028314D" w:rsidRDefault="00000000">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w:t>
      </w:r>
      <w:r>
        <w:rPr>
          <w:rFonts w:ascii="宋体" w:hAnsi="宋体" w:cs="宋体" w:hint="eastAsia"/>
          <w:kern w:val="0"/>
          <w:sz w:val="24"/>
          <w:szCs w:val="24"/>
        </w:rPr>
        <w:lastRenderedPageBreak/>
        <w:t>数额”的认定标准，以《财政部关于&lt;中华人民共和国政府采购法实施条例&gt;第十九条第一款“较大数额罚款”具体适用问题的意见》（财库〔2022〕3号）规定为准。</w:t>
      </w:r>
    </w:p>
    <w:p w14:paraId="4B351670" w14:textId="77777777" w:rsidR="0028314D" w:rsidRDefault="00000000">
      <w:pPr>
        <w:spacing w:line="360" w:lineRule="auto"/>
        <w:ind w:firstLineChars="200" w:firstLine="480"/>
        <w:rPr>
          <w:rFonts w:ascii="宋体" w:hAnsi="宋体" w:hint="eastAsia"/>
          <w:kern w:val="0"/>
          <w:sz w:val="24"/>
          <w:szCs w:val="24"/>
        </w:rPr>
      </w:pPr>
      <w:r>
        <w:rPr>
          <w:rFonts w:ascii="宋体" w:hAnsi="宋体" w:hint="eastAsia"/>
          <w:sz w:val="24"/>
          <w:szCs w:val="24"/>
        </w:rPr>
        <w:t>2.</w:t>
      </w:r>
      <w:r>
        <w:rPr>
          <w:rFonts w:ascii="宋体" w:hAnsi="宋体" w:cs="宋体" w:hint="eastAsia"/>
          <w:kern w:val="0"/>
          <w:sz w:val="24"/>
          <w:szCs w:val="24"/>
        </w:rPr>
        <w:t>符合性检查。依据竞争性比选文件的规定，从响应文件的有效性、完整性和对竞争性比选文件的响应程度进行审查，以确定是否对竞争性比选文件的实质性要求作出响应。</w:t>
      </w:r>
      <w:r>
        <w:rPr>
          <w:rFonts w:ascii="宋体" w:hAnsi="宋体" w:hint="eastAsia"/>
          <w:kern w:val="0"/>
          <w:sz w:val="24"/>
          <w:szCs w:val="24"/>
        </w:rPr>
        <w:t>符合性检查资料表如下：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28314D" w14:paraId="76F92819" w14:textId="77777777">
        <w:trPr>
          <w:trHeight w:val="355"/>
        </w:trPr>
        <w:tc>
          <w:tcPr>
            <w:tcW w:w="675" w:type="dxa"/>
            <w:vAlign w:val="center"/>
          </w:tcPr>
          <w:p w14:paraId="4EAAAD0A" w14:textId="77777777" w:rsidR="0028314D" w:rsidRDefault="00000000">
            <w:pPr>
              <w:spacing w:line="240" w:lineRule="exact"/>
              <w:jc w:val="center"/>
              <w:rPr>
                <w:rFonts w:ascii="宋体" w:hAnsi="宋体" w:cs="宋体" w:hint="eastAsia"/>
                <w:b/>
                <w:kern w:val="0"/>
                <w:sz w:val="21"/>
                <w:szCs w:val="21"/>
              </w:rPr>
            </w:pPr>
            <w:r>
              <w:rPr>
                <w:rFonts w:ascii="宋体" w:hAnsi="宋体" w:cs="宋体" w:hint="eastAsia"/>
                <w:b/>
                <w:kern w:val="0"/>
                <w:sz w:val="21"/>
                <w:szCs w:val="21"/>
              </w:rPr>
              <w:t>序号</w:t>
            </w:r>
          </w:p>
        </w:tc>
        <w:tc>
          <w:tcPr>
            <w:tcW w:w="3569" w:type="dxa"/>
            <w:gridSpan w:val="2"/>
            <w:vAlign w:val="center"/>
          </w:tcPr>
          <w:p w14:paraId="04BD371F" w14:textId="77777777" w:rsidR="0028314D" w:rsidRDefault="00000000">
            <w:pPr>
              <w:spacing w:line="240" w:lineRule="exact"/>
              <w:jc w:val="center"/>
              <w:rPr>
                <w:rFonts w:ascii="宋体" w:hAnsi="宋体" w:cs="宋体" w:hint="eastAsia"/>
                <w:b/>
                <w:kern w:val="0"/>
                <w:sz w:val="21"/>
                <w:szCs w:val="21"/>
              </w:rPr>
            </w:pPr>
            <w:r>
              <w:rPr>
                <w:rFonts w:ascii="宋体" w:hAnsi="宋体" w:cs="宋体" w:hint="eastAsia"/>
                <w:b/>
                <w:kern w:val="0"/>
                <w:sz w:val="21"/>
                <w:szCs w:val="21"/>
              </w:rPr>
              <w:t>评审因素</w:t>
            </w:r>
          </w:p>
        </w:tc>
        <w:tc>
          <w:tcPr>
            <w:tcW w:w="5220" w:type="dxa"/>
            <w:vAlign w:val="center"/>
          </w:tcPr>
          <w:p w14:paraId="69F8559C" w14:textId="77777777" w:rsidR="0028314D" w:rsidRDefault="00000000">
            <w:pPr>
              <w:spacing w:line="240" w:lineRule="exact"/>
              <w:jc w:val="center"/>
              <w:rPr>
                <w:rFonts w:ascii="宋体" w:hAnsi="宋体" w:cs="宋体" w:hint="eastAsia"/>
                <w:b/>
                <w:kern w:val="0"/>
                <w:sz w:val="21"/>
                <w:szCs w:val="21"/>
              </w:rPr>
            </w:pPr>
            <w:r>
              <w:rPr>
                <w:rFonts w:ascii="宋体" w:hAnsi="宋体" w:cs="宋体" w:hint="eastAsia"/>
                <w:b/>
                <w:kern w:val="0"/>
                <w:sz w:val="21"/>
                <w:szCs w:val="21"/>
              </w:rPr>
              <w:t>评审标准</w:t>
            </w:r>
          </w:p>
        </w:tc>
      </w:tr>
      <w:tr w:rsidR="0028314D" w14:paraId="71ED29F8" w14:textId="77777777">
        <w:trPr>
          <w:trHeight w:val="424"/>
        </w:trPr>
        <w:tc>
          <w:tcPr>
            <w:tcW w:w="675" w:type="dxa"/>
            <w:vMerge w:val="restart"/>
            <w:vAlign w:val="center"/>
          </w:tcPr>
          <w:p w14:paraId="4F842C89" w14:textId="77777777" w:rsidR="0028314D" w:rsidRDefault="00000000">
            <w:pPr>
              <w:spacing w:line="240" w:lineRule="exact"/>
              <w:jc w:val="center"/>
              <w:rPr>
                <w:rFonts w:ascii="宋体" w:hAnsi="宋体" w:cs="宋体" w:hint="eastAsia"/>
                <w:kern w:val="0"/>
                <w:sz w:val="21"/>
                <w:szCs w:val="21"/>
              </w:rPr>
            </w:pPr>
            <w:r>
              <w:rPr>
                <w:rFonts w:ascii="宋体" w:hAnsi="宋体" w:cs="宋体" w:hint="eastAsia"/>
                <w:kern w:val="0"/>
                <w:sz w:val="21"/>
                <w:szCs w:val="21"/>
              </w:rPr>
              <w:t>1</w:t>
            </w:r>
          </w:p>
        </w:tc>
        <w:tc>
          <w:tcPr>
            <w:tcW w:w="1573" w:type="dxa"/>
            <w:vMerge w:val="restart"/>
            <w:vAlign w:val="center"/>
          </w:tcPr>
          <w:p w14:paraId="1CAD5B83" w14:textId="77777777" w:rsidR="0028314D" w:rsidRDefault="00000000">
            <w:pPr>
              <w:spacing w:line="240" w:lineRule="exact"/>
              <w:rPr>
                <w:rFonts w:ascii="宋体" w:hAnsi="宋体" w:cs="宋体" w:hint="eastAsia"/>
                <w:kern w:val="0"/>
                <w:sz w:val="21"/>
                <w:szCs w:val="21"/>
              </w:rPr>
            </w:pPr>
            <w:r>
              <w:rPr>
                <w:rFonts w:ascii="宋体" w:hAnsi="宋体" w:cs="宋体" w:hint="eastAsia"/>
                <w:kern w:val="0"/>
                <w:sz w:val="21"/>
                <w:szCs w:val="21"/>
              </w:rPr>
              <w:t>有效性审查</w:t>
            </w:r>
          </w:p>
        </w:tc>
        <w:tc>
          <w:tcPr>
            <w:tcW w:w="1996" w:type="dxa"/>
            <w:vAlign w:val="center"/>
          </w:tcPr>
          <w:p w14:paraId="419C7EF7" w14:textId="77777777" w:rsidR="0028314D" w:rsidRDefault="00000000">
            <w:pPr>
              <w:spacing w:line="240" w:lineRule="exact"/>
              <w:rPr>
                <w:rFonts w:ascii="宋体" w:hAnsi="宋体" w:cs="宋体" w:hint="eastAsia"/>
                <w:kern w:val="0"/>
                <w:sz w:val="21"/>
                <w:szCs w:val="21"/>
              </w:rPr>
            </w:pPr>
            <w:r>
              <w:rPr>
                <w:rFonts w:ascii="宋体" w:hAnsi="宋体" w:hint="eastAsia"/>
                <w:sz w:val="21"/>
                <w:szCs w:val="21"/>
              </w:rPr>
              <w:t>响应文件签署及盖章</w:t>
            </w:r>
          </w:p>
        </w:tc>
        <w:tc>
          <w:tcPr>
            <w:tcW w:w="5220" w:type="dxa"/>
            <w:vAlign w:val="center"/>
          </w:tcPr>
          <w:p w14:paraId="2BBFA36C" w14:textId="77777777" w:rsidR="0028314D" w:rsidRDefault="00000000">
            <w:pPr>
              <w:spacing w:line="240" w:lineRule="exact"/>
              <w:rPr>
                <w:rFonts w:ascii="宋体" w:hAnsi="宋体" w:cs="宋体" w:hint="eastAsia"/>
                <w:kern w:val="0"/>
                <w:sz w:val="21"/>
                <w:szCs w:val="21"/>
              </w:rPr>
            </w:pPr>
            <w:r>
              <w:rPr>
                <w:rFonts w:ascii="宋体" w:hAnsi="宋体" w:hint="eastAsia"/>
                <w:sz w:val="21"/>
                <w:szCs w:val="21"/>
              </w:rPr>
              <w:t>响应文件按照竞争性比选文件要求签字盖章。</w:t>
            </w:r>
          </w:p>
        </w:tc>
      </w:tr>
      <w:tr w:rsidR="0028314D" w14:paraId="066D7167" w14:textId="77777777">
        <w:trPr>
          <w:trHeight w:val="366"/>
        </w:trPr>
        <w:tc>
          <w:tcPr>
            <w:tcW w:w="675" w:type="dxa"/>
            <w:vMerge/>
            <w:vAlign w:val="center"/>
          </w:tcPr>
          <w:p w14:paraId="326FF0BA" w14:textId="77777777" w:rsidR="0028314D" w:rsidRDefault="0028314D">
            <w:pPr>
              <w:spacing w:line="240" w:lineRule="exact"/>
              <w:jc w:val="center"/>
              <w:rPr>
                <w:rFonts w:ascii="宋体" w:hAnsi="宋体" w:cs="宋体" w:hint="eastAsia"/>
                <w:kern w:val="0"/>
                <w:sz w:val="21"/>
                <w:szCs w:val="21"/>
              </w:rPr>
            </w:pPr>
          </w:p>
        </w:tc>
        <w:tc>
          <w:tcPr>
            <w:tcW w:w="1573" w:type="dxa"/>
            <w:vMerge/>
            <w:vAlign w:val="center"/>
          </w:tcPr>
          <w:p w14:paraId="0B72DD20" w14:textId="77777777" w:rsidR="0028314D" w:rsidRDefault="0028314D">
            <w:pPr>
              <w:spacing w:line="240" w:lineRule="exact"/>
              <w:rPr>
                <w:rFonts w:ascii="宋体" w:hAnsi="宋体" w:cs="宋体" w:hint="eastAsia"/>
                <w:kern w:val="0"/>
                <w:sz w:val="21"/>
                <w:szCs w:val="21"/>
              </w:rPr>
            </w:pPr>
          </w:p>
        </w:tc>
        <w:tc>
          <w:tcPr>
            <w:tcW w:w="1996" w:type="dxa"/>
            <w:vAlign w:val="center"/>
          </w:tcPr>
          <w:p w14:paraId="5099C806" w14:textId="77777777" w:rsidR="0028314D" w:rsidRDefault="00000000">
            <w:pPr>
              <w:spacing w:line="240" w:lineRule="exact"/>
              <w:rPr>
                <w:rFonts w:ascii="宋体" w:hAnsi="宋体" w:cs="仿宋_GB2312" w:hint="eastAsia"/>
                <w:sz w:val="21"/>
                <w:szCs w:val="21"/>
                <w:lang w:val="zh-CN"/>
              </w:rPr>
            </w:pPr>
            <w:r>
              <w:rPr>
                <w:rFonts w:ascii="宋体" w:hAnsi="宋体" w:cs="仿宋_GB2312" w:hint="eastAsia"/>
                <w:sz w:val="21"/>
                <w:szCs w:val="21"/>
                <w:lang w:val="zh-CN"/>
              </w:rPr>
              <w:t>比选方案</w:t>
            </w:r>
          </w:p>
        </w:tc>
        <w:tc>
          <w:tcPr>
            <w:tcW w:w="5220" w:type="dxa"/>
            <w:vAlign w:val="center"/>
          </w:tcPr>
          <w:p w14:paraId="369B7F3F" w14:textId="77777777" w:rsidR="0028314D" w:rsidRDefault="00000000">
            <w:pPr>
              <w:spacing w:line="240" w:lineRule="exact"/>
              <w:rPr>
                <w:rFonts w:ascii="宋体" w:hAnsi="宋体" w:cs="宋体" w:hint="eastAsia"/>
                <w:kern w:val="0"/>
                <w:sz w:val="21"/>
                <w:szCs w:val="21"/>
              </w:rPr>
            </w:pPr>
            <w:r>
              <w:rPr>
                <w:rFonts w:ascii="宋体" w:hAnsi="宋体" w:cs="仿宋_GB2312" w:hint="eastAsia"/>
                <w:sz w:val="21"/>
                <w:szCs w:val="21"/>
                <w:lang w:val="zh-CN"/>
              </w:rPr>
              <w:t>只能有一个方案参与比选。</w:t>
            </w:r>
          </w:p>
        </w:tc>
      </w:tr>
      <w:tr w:rsidR="0028314D" w14:paraId="573DF09D" w14:textId="77777777">
        <w:trPr>
          <w:trHeight w:val="465"/>
        </w:trPr>
        <w:tc>
          <w:tcPr>
            <w:tcW w:w="675" w:type="dxa"/>
            <w:vMerge/>
            <w:vAlign w:val="center"/>
          </w:tcPr>
          <w:p w14:paraId="2FA423E8" w14:textId="77777777" w:rsidR="0028314D" w:rsidRDefault="0028314D">
            <w:pPr>
              <w:spacing w:line="240" w:lineRule="exact"/>
              <w:jc w:val="center"/>
              <w:rPr>
                <w:rFonts w:ascii="宋体" w:hAnsi="宋体" w:cs="宋体" w:hint="eastAsia"/>
                <w:kern w:val="0"/>
                <w:sz w:val="21"/>
                <w:szCs w:val="21"/>
              </w:rPr>
            </w:pPr>
          </w:p>
        </w:tc>
        <w:tc>
          <w:tcPr>
            <w:tcW w:w="1573" w:type="dxa"/>
            <w:vMerge/>
            <w:vAlign w:val="center"/>
          </w:tcPr>
          <w:p w14:paraId="47024A8E" w14:textId="77777777" w:rsidR="0028314D" w:rsidRDefault="0028314D">
            <w:pPr>
              <w:spacing w:line="240" w:lineRule="exact"/>
              <w:rPr>
                <w:rFonts w:ascii="宋体" w:hAnsi="宋体" w:cs="宋体" w:hint="eastAsia"/>
                <w:kern w:val="0"/>
                <w:sz w:val="21"/>
                <w:szCs w:val="21"/>
              </w:rPr>
            </w:pPr>
          </w:p>
        </w:tc>
        <w:tc>
          <w:tcPr>
            <w:tcW w:w="1996" w:type="dxa"/>
            <w:vAlign w:val="center"/>
          </w:tcPr>
          <w:p w14:paraId="3DF30A2B" w14:textId="77777777" w:rsidR="0028314D" w:rsidRDefault="00000000">
            <w:pPr>
              <w:spacing w:line="240" w:lineRule="exact"/>
              <w:rPr>
                <w:rFonts w:ascii="宋体" w:hAnsi="宋体" w:cs="仿宋_GB2312" w:hint="eastAsia"/>
                <w:sz w:val="21"/>
                <w:szCs w:val="21"/>
                <w:lang w:val="zh-CN"/>
              </w:rPr>
            </w:pPr>
            <w:r>
              <w:rPr>
                <w:rFonts w:ascii="宋体" w:hAnsi="宋体" w:hint="eastAsia"/>
                <w:sz w:val="21"/>
                <w:szCs w:val="21"/>
              </w:rPr>
              <w:t>报价唯一</w:t>
            </w:r>
          </w:p>
        </w:tc>
        <w:tc>
          <w:tcPr>
            <w:tcW w:w="5220" w:type="dxa"/>
            <w:vAlign w:val="center"/>
          </w:tcPr>
          <w:p w14:paraId="2FD9F2A2" w14:textId="77777777" w:rsidR="0028314D" w:rsidRDefault="00000000">
            <w:pPr>
              <w:spacing w:line="240" w:lineRule="exact"/>
              <w:rPr>
                <w:rFonts w:ascii="宋体" w:hAnsi="宋体" w:cs="宋体" w:hint="eastAsia"/>
                <w:kern w:val="0"/>
                <w:sz w:val="21"/>
                <w:szCs w:val="21"/>
              </w:rPr>
            </w:pPr>
            <w:r>
              <w:rPr>
                <w:rFonts w:ascii="宋体" w:hAnsi="宋体" w:cs="仿宋_GB2312" w:hint="eastAsia"/>
                <w:sz w:val="21"/>
                <w:szCs w:val="21"/>
                <w:lang w:val="zh-CN"/>
              </w:rPr>
              <w:t>只能在采购预算范围内报价，</w:t>
            </w:r>
            <w:r>
              <w:rPr>
                <w:rFonts w:ascii="宋体" w:hAnsi="宋体" w:hint="eastAsia"/>
                <w:sz w:val="21"/>
                <w:szCs w:val="21"/>
              </w:rPr>
              <w:t>只能有一个有效报价，不得提交选择性报价。</w:t>
            </w:r>
          </w:p>
        </w:tc>
      </w:tr>
      <w:tr w:rsidR="0028314D" w14:paraId="6A374D51" w14:textId="77777777">
        <w:trPr>
          <w:trHeight w:val="451"/>
        </w:trPr>
        <w:tc>
          <w:tcPr>
            <w:tcW w:w="675" w:type="dxa"/>
            <w:vAlign w:val="center"/>
          </w:tcPr>
          <w:p w14:paraId="7E44A6F9" w14:textId="77777777" w:rsidR="0028314D" w:rsidRDefault="00000000">
            <w:pPr>
              <w:spacing w:line="240" w:lineRule="exact"/>
              <w:jc w:val="center"/>
              <w:rPr>
                <w:rFonts w:ascii="宋体" w:hAnsi="宋体" w:cs="宋体" w:hint="eastAsia"/>
                <w:kern w:val="0"/>
                <w:sz w:val="21"/>
                <w:szCs w:val="21"/>
              </w:rPr>
            </w:pPr>
            <w:r>
              <w:rPr>
                <w:rFonts w:ascii="宋体" w:hAnsi="宋体" w:cs="宋体" w:hint="eastAsia"/>
                <w:kern w:val="0"/>
                <w:sz w:val="21"/>
                <w:szCs w:val="21"/>
              </w:rPr>
              <w:t>2</w:t>
            </w:r>
          </w:p>
        </w:tc>
        <w:tc>
          <w:tcPr>
            <w:tcW w:w="1573" w:type="dxa"/>
            <w:vAlign w:val="center"/>
          </w:tcPr>
          <w:p w14:paraId="2AC6ACE6" w14:textId="77777777" w:rsidR="0028314D" w:rsidRDefault="00000000">
            <w:pPr>
              <w:spacing w:line="240" w:lineRule="exact"/>
              <w:rPr>
                <w:rFonts w:ascii="宋体" w:hAnsi="宋体" w:cs="宋体" w:hint="eastAsia"/>
                <w:kern w:val="0"/>
                <w:sz w:val="21"/>
                <w:szCs w:val="21"/>
              </w:rPr>
            </w:pPr>
            <w:r>
              <w:rPr>
                <w:rFonts w:ascii="宋体" w:hAnsi="宋体" w:cs="宋体" w:hint="eastAsia"/>
                <w:kern w:val="0"/>
                <w:sz w:val="21"/>
                <w:szCs w:val="21"/>
              </w:rPr>
              <w:t>完整性审查</w:t>
            </w:r>
          </w:p>
        </w:tc>
        <w:tc>
          <w:tcPr>
            <w:tcW w:w="1996" w:type="dxa"/>
            <w:vAlign w:val="center"/>
          </w:tcPr>
          <w:p w14:paraId="22E3B292" w14:textId="77777777" w:rsidR="0028314D" w:rsidRDefault="00000000">
            <w:pPr>
              <w:spacing w:line="240" w:lineRule="exact"/>
              <w:rPr>
                <w:rFonts w:ascii="宋体" w:hAnsi="宋体" w:cs="宋体" w:hint="eastAsia"/>
                <w:kern w:val="0"/>
                <w:sz w:val="21"/>
                <w:szCs w:val="21"/>
              </w:rPr>
            </w:pPr>
            <w:r>
              <w:rPr>
                <w:rFonts w:ascii="宋体" w:hAnsi="宋体" w:cs="仿宋_GB2312" w:hint="eastAsia"/>
                <w:sz w:val="21"/>
                <w:szCs w:val="21"/>
                <w:lang w:val="zh-CN"/>
              </w:rPr>
              <w:t>响应文件份数</w:t>
            </w:r>
          </w:p>
        </w:tc>
        <w:tc>
          <w:tcPr>
            <w:tcW w:w="5220" w:type="dxa"/>
            <w:vAlign w:val="center"/>
          </w:tcPr>
          <w:p w14:paraId="14465BAA" w14:textId="77777777" w:rsidR="0028314D" w:rsidRDefault="00000000">
            <w:pPr>
              <w:spacing w:line="240" w:lineRule="exact"/>
              <w:rPr>
                <w:rFonts w:ascii="宋体" w:hAnsi="宋体" w:cs="宋体" w:hint="eastAsia"/>
                <w:kern w:val="0"/>
                <w:sz w:val="21"/>
                <w:szCs w:val="21"/>
              </w:rPr>
            </w:pPr>
            <w:r>
              <w:rPr>
                <w:rFonts w:ascii="宋体" w:hAnsi="宋体" w:cs="仿宋_GB2312" w:hint="eastAsia"/>
                <w:sz w:val="21"/>
                <w:szCs w:val="21"/>
                <w:lang w:val="zh-CN"/>
              </w:rPr>
              <w:t>响应文件正、副本（含电子文档）数量符合竞争性比选文件要求。</w:t>
            </w:r>
          </w:p>
        </w:tc>
      </w:tr>
      <w:tr w:rsidR="0028314D" w14:paraId="6A965F4B" w14:textId="77777777">
        <w:trPr>
          <w:trHeight w:val="379"/>
        </w:trPr>
        <w:tc>
          <w:tcPr>
            <w:tcW w:w="675" w:type="dxa"/>
            <w:vMerge w:val="restart"/>
            <w:vAlign w:val="center"/>
          </w:tcPr>
          <w:p w14:paraId="669DFDFB" w14:textId="77777777" w:rsidR="0028314D" w:rsidRDefault="00000000">
            <w:pPr>
              <w:spacing w:line="240" w:lineRule="exact"/>
              <w:jc w:val="center"/>
              <w:rPr>
                <w:rFonts w:ascii="宋体" w:hAnsi="宋体" w:cs="宋体" w:hint="eastAsia"/>
                <w:kern w:val="0"/>
                <w:sz w:val="21"/>
                <w:szCs w:val="21"/>
              </w:rPr>
            </w:pPr>
            <w:r>
              <w:rPr>
                <w:rFonts w:ascii="宋体" w:hAnsi="宋体" w:cs="宋体" w:hint="eastAsia"/>
                <w:kern w:val="0"/>
                <w:sz w:val="21"/>
                <w:szCs w:val="21"/>
              </w:rPr>
              <w:t>3</w:t>
            </w:r>
          </w:p>
        </w:tc>
        <w:tc>
          <w:tcPr>
            <w:tcW w:w="1573" w:type="dxa"/>
            <w:vMerge w:val="restart"/>
            <w:vAlign w:val="center"/>
          </w:tcPr>
          <w:p w14:paraId="5625730E" w14:textId="77777777" w:rsidR="0028314D" w:rsidRDefault="00000000">
            <w:pPr>
              <w:spacing w:line="240" w:lineRule="exact"/>
              <w:rPr>
                <w:rFonts w:ascii="宋体" w:hAnsi="宋体" w:cs="仿宋_GB2312" w:hint="eastAsia"/>
                <w:sz w:val="21"/>
                <w:szCs w:val="21"/>
                <w:lang w:val="zh-CN"/>
              </w:rPr>
            </w:pPr>
            <w:r>
              <w:rPr>
                <w:rFonts w:ascii="宋体" w:hAnsi="宋体" w:cs="宋体" w:hint="eastAsia"/>
                <w:kern w:val="0"/>
                <w:sz w:val="21"/>
                <w:szCs w:val="21"/>
              </w:rPr>
              <w:t>竞争性比选文件的响应程度审查</w:t>
            </w:r>
          </w:p>
        </w:tc>
        <w:tc>
          <w:tcPr>
            <w:tcW w:w="1996" w:type="dxa"/>
            <w:vAlign w:val="center"/>
          </w:tcPr>
          <w:p w14:paraId="75BBB700" w14:textId="77777777" w:rsidR="0028314D" w:rsidRDefault="00000000">
            <w:pPr>
              <w:spacing w:line="240" w:lineRule="exact"/>
              <w:rPr>
                <w:rFonts w:ascii="宋体" w:hAnsi="宋体" w:cs="宋体" w:hint="eastAsia"/>
                <w:kern w:val="0"/>
                <w:sz w:val="21"/>
                <w:szCs w:val="21"/>
              </w:rPr>
            </w:pPr>
            <w:r>
              <w:rPr>
                <w:rFonts w:ascii="宋体" w:hAnsi="宋体" w:cs="宋体" w:hint="eastAsia"/>
                <w:kern w:val="0"/>
                <w:sz w:val="21"/>
                <w:szCs w:val="21"/>
              </w:rPr>
              <w:t>响应文件内容</w:t>
            </w:r>
          </w:p>
        </w:tc>
        <w:tc>
          <w:tcPr>
            <w:tcW w:w="5220" w:type="dxa"/>
            <w:vAlign w:val="center"/>
          </w:tcPr>
          <w:p w14:paraId="3D686FD0" w14:textId="77777777" w:rsidR="0028314D" w:rsidRDefault="00000000">
            <w:pPr>
              <w:pStyle w:val="af6"/>
              <w:spacing w:line="240" w:lineRule="exact"/>
              <w:rPr>
                <w:rFonts w:ascii="宋体" w:hAnsi="宋体" w:cs="宋体" w:hint="eastAsia"/>
                <w:kern w:val="0"/>
                <w:sz w:val="21"/>
                <w:szCs w:val="21"/>
              </w:rPr>
            </w:pPr>
            <w:r>
              <w:rPr>
                <w:rFonts w:ascii="宋体" w:hAnsi="宋体" w:cs="仿宋_GB2312" w:hint="eastAsia"/>
                <w:sz w:val="21"/>
                <w:szCs w:val="21"/>
                <w:lang w:val="zh-CN"/>
              </w:rPr>
              <w:t>满足本竞争性比选文件第二篇、第三篇中（※）号标注的部分要求</w:t>
            </w:r>
          </w:p>
        </w:tc>
      </w:tr>
      <w:tr w:rsidR="0028314D" w14:paraId="35397BC1" w14:textId="77777777">
        <w:trPr>
          <w:trHeight w:val="481"/>
        </w:trPr>
        <w:tc>
          <w:tcPr>
            <w:tcW w:w="675" w:type="dxa"/>
            <w:vMerge/>
            <w:vAlign w:val="center"/>
          </w:tcPr>
          <w:p w14:paraId="25D2AD32" w14:textId="77777777" w:rsidR="0028314D" w:rsidRDefault="0028314D">
            <w:pPr>
              <w:spacing w:line="240" w:lineRule="exact"/>
              <w:jc w:val="center"/>
              <w:rPr>
                <w:rFonts w:ascii="宋体" w:hAnsi="宋体" w:cs="宋体" w:hint="eastAsia"/>
                <w:kern w:val="0"/>
                <w:sz w:val="21"/>
                <w:szCs w:val="21"/>
              </w:rPr>
            </w:pPr>
          </w:p>
        </w:tc>
        <w:tc>
          <w:tcPr>
            <w:tcW w:w="1573" w:type="dxa"/>
            <w:vMerge/>
            <w:vAlign w:val="center"/>
          </w:tcPr>
          <w:p w14:paraId="1E4B0EB0" w14:textId="77777777" w:rsidR="0028314D" w:rsidRDefault="0028314D">
            <w:pPr>
              <w:spacing w:line="240" w:lineRule="exact"/>
              <w:rPr>
                <w:rFonts w:ascii="宋体" w:hAnsi="宋体" w:cs="仿宋_GB2312" w:hint="eastAsia"/>
                <w:sz w:val="21"/>
                <w:szCs w:val="21"/>
                <w:lang w:val="zh-CN"/>
              </w:rPr>
            </w:pPr>
          </w:p>
        </w:tc>
        <w:tc>
          <w:tcPr>
            <w:tcW w:w="1996" w:type="dxa"/>
            <w:vAlign w:val="center"/>
          </w:tcPr>
          <w:p w14:paraId="407F4044" w14:textId="77777777" w:rsidR="0028314D" w:rsidRDefault="00000000">
            <w:pPr>
              <w:spacing w:line="240" w:lineRule="exact"/>
              <w:rPr>
                <w:rFonts w:ascii="宋体" w:hAnsi="宋体" w:cs="宋体" w:hint="eastAsia"/>
                <w:kern w:val="0"/>
                <w:sz w:val="21"/>
                <w:szCs w:val="21"/>
              </w:rPr>
            </w:pPr>
            <w:r>
              <w:rPr>
                <w:rFonts w:ascii="宋体" w:hAnsi="宋体" w:cs="宋体" w:hint="eastAsia"/>
                <w:kern w:val="0"/>
                <w:sz w:val="21"/>
                <w:szCs w:val="21"/>
              </w:rPr>
              <w:t>比选有效期</w:t>
            </w:r>
          </w:p>
        </w:tc>
        <w:tc>
          <w:tcPr>
            <w:tcW w:w="5220" w:type="dxa"/>
            <w:vAlign w:val="center"/>
          </w:tcPr>
          <w:p w14:paraId="6CD151BC" w14:textId="77777777" w:rsidR="0028314D" w:rsidRDefault="00000000">
            <w:pPr>
              <w:spacing w:line="240" w:lineRule="exact"/>
              <w:rPr>
                <w:rFonts w:ascii="宋体" w:hAnsi="宋体" w:cs="宋体" w:hint="eastAsia"/>
                <w:kern w:val="0"/>
                <w:sz w:val="21"/>
                <w:szCs w:val="21"/>
              </w:rPr>
            </w:pPr>
            <w:r>
              <w:rPr>
                <w:rFonts w:ascii="宋体" w:hAnsi="宋体" w:cs="宋体" w:hint="eastAsia"/>
                <w:kern w:val="0"/>
                <w:sz w:val="21"/>
                <w:szCs w:val="21"/>
              </w:rPr>
              <w:t>满足竞争性比选文件</w:t>
            </w:r>
            <w:r>
              <w:rPr>
                <w:rFonts w:ascii="宋体" w:hAnsi="宋体" w:cs="仿宋_GB2312" w:hint="eastAsia"/>
                <w:sz w:val="21"/>
                <w:szCs w:val="21"/>
                <w:lang w:val="zh-CN"/>
              </w:rPr>
              <w:t>规定。</w:t>
            </w:r>
          </w:p>
        </w:tc>
      </w:tr>
    </w:tbl>
    <w:p w14:paraId="794D68A9"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B51B86"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EDAE89"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5.在比选过程中比选的任何一方不得向他人透露与比选有关的技术资料、价格或其他信息。</w:t>
      </w:r>
    </w:p>
    <w:p w14:paraId="704D82DA" w14:textId="77777777" w:rsidR="0028314D" w:rsidRDefault="00000000">
      <w:pPr>
        <w:spacing w:line="360" w:lineRule="auto"/>
        <w:ind w:firstLineChars="200" w:firstLine="480"/>
        <w:rPr>
          <w:rFonts w:ascii="宋体" w:hAnsi="宋体" w:hint="eastAsia"/>
          <w:sz w:val="24"/>
          <w:szCs w:val="24"/>
        </w:rPr>
      </w:pPr>
      <w:r>
        <w:rPr>
          <w:rFonts w:ascii="宋体" w:hAnsi="宋体"/>
          <w:sz w:val="24"/>
          <w:szCs w:val="24"/>
        </w:rPr>
        <w:t>6</w:t>
      </w:r>
      <w:r>
        <w:rPr>
          <w:rFonts w:ascii="宋体" w:hAnsi="宋体" w:hint="eastAsia"/>
          <w:sz w:val="24"/>
          <w:szCs w:val="24"/>
        </w:rPr>
        <w:t>.供应商在比选时作出的所有书面承诺须由法定代表人或其授权代表签字。</w:t>
      </w:r>
    </w:p>
    <w:p w14:paraId="68A1D12A" w14:textId="77777777" w:rsidR="0028314D" w:rsidRDefault="00000000">
      <w:pPr>
        <w:spacing w:line="360" w:lineRule="auto"/>
        <w:ind w:firstLineChars="200" w:firstLine="480"/>
        <w:rPr>
          <w:rFonts w:ascii="宋体" w:hAnsi="宋体" w:hint="eastAsia"/>
          <w:sz w:val="24"/>
          <w:szCs w:val="24"/>
        </w:rPr>
      </w:pPr>
      <w:r>
        <w:rPr>
          <w:rFonts w:ascii="宋体" w:hAnsi="宋体"/>
          <w:sz w:val="24"/>
          <w:szCs w:val="24"/>
        </w:rPr>
        <w:t>7</w:t>
      </w:r>
      <w:r>
        <w:rPr>
          <w:rFonts w:ascii="宋体" w:hAnsi="宋体" w:hint="eastAsia"/>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2E22EB9" w14:textId="77777777" w:rsidR="0028314D" w:rsidRDefault="00000000">
      <w:pPr>
        <w:spacing w:line="360" w:lineRule="auto"/>
        <w:ind w:firstLineChars="200" w:firstLine="480"/>
        <w:rPr>
          <w:rFonts w:ascii="宋体" w:hAnsi="宋体" w:hint="eastAsia"/>
          <w:sz w:val="24"/>
          <w:szCs w:val="24"/>
        </w:rPr>
      </w:pPr>
      <w:r>
        <w:rPr>
          <w:rFonts w:ascii="宋体" w:hAnsi="宋体"/>
          <w:sz w:val="24"/>
          <w:szCs w:val="24"/>
        </w:rPr>
        <w:t>8</w:t>
      </w:r>
      <w:r>
        <w:rPr>
          <w:rFonts w:ascii="宋体" w:hAnsi="宋体" w:hint="eastAsia"/>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A27295A" w14:textId="77777777" w:rsidR="0028314D" w:rsidRDefault="00000000">
      <w:pPr>
        <w:pStyle w:val="3"/>
        <w:spacing w:before="0" w:after="0" w:line="440" w:lineRule="exact"/>
        <w:ind w:firstLineChars="200" w:firstLine="482"/>
        <w:rPr>
          <w:rFonts w:ascii="宋体" w:hAnsi="宋体" w:hint="eastAsia"/>
          <w:sz w:val="24"/>
          <w:szCs w:val="24"/>
        </w:rPr>
      </w:pPr>
      <w:bookmarkStart w:id="78" w:name="_Toc174981542"/>
      <w:r>
        <w:rPr>
          <w:rFonts w:ascii="宋体" w:hAnsi="宋体" w:hint="eastAsia"/>
          <w:sz w:val="24"/>
          <w:szCs w:val="24"/>
        </w:rPr>
        <w:lastRenderedPageBreak/>
        <w:t>二、</w:t>
      </w:r>
      <w:bookmarkStart w:id="79" w:name="_Toc102227320"/>
      <w:bookmarkStart w:id="80" w:name="_Toc342913394"/>
      <w:r>
        <w:rPr>
          <w:rFonts w:ascii="宋体" w:hAnsi="宋体" w:hint="eastAsia"/>
          <w:sz w:val="24"/>
          <w:szCs w:val="24"/>
        </w:rPr>
        <w:t>评审标准</w:t>
      </w:r>
      <w:bookmarkEnd w:id="78"/>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687"/>
        <w:gridCol w:w="1066"/>
        <w:gridCol w:w="452"/>
        <w:gridCol w:w="4431"/>
        <w:gridCol w:w="2205"/>
      </w:tblGrid>
      <w:tr w:rsidR="0028314D" w14:paraId="08F56916" w14:textId="77777777">
        <w:trPr>
          <w:cantSplit/>
          <w:trHeight w:val="492"/>
        </w:trPr>
        <w:tc>
          <w:tcPr>
            <w:tcW w:w="349" w:type="pct"/>
            <w:noWrap/>
            <w:vAlign w:val="center"/>
          </w:tcPr>
          <w:p w14:paraId="2B6A39BD" w14:textId="77777777" w:rsidR="0028314D" w:rsidRDefault="00000000">
            <w:pPr>
              <w:jc w:val="center"/>
              <w:rPr>
                <w:rFonts w:ascii="宋体" w:hAnsi="宋体" w:cs="方正仿宋_GBK" w:hint="eastAsia"/>
                <w:b/>
                <w:sz w:val="21"/>
                <w:szCs w:val="21"/>
              </w:rPr>
            </w:pPr>
            <w:r>
              <w:rPr>
                <w:rFonts w:ascii="宋体" w:hAnsi="宋体" w:cs="方正仿宋_GBK" w:hint="eastAsia"/>
                <w:b/>
                <w:sz w:val="21"/>
                <w:szCs w:val="21"/>
              </w:rPr>
              <w:t>序号</w:t>
            </w:r>
          </w:p>
        </w:tc>
        <w:tc>
          <w:tcPr>
            <w:tcW w:w="921" w:type="pct"/>
            <w:gridSpan w:val="2"/>
            <w:noWrap/>
            <w:vAlign w:val="center"/>
          </w:tcPr>
          <w:p w14:paraId="2535CB8C" w14:textId="77777777" w:rsidR="0028314D" w:rsidRDefault="00000000">
            <w:pPr>
              <w:jc w:val="center"/>
              <w:rPr>
                <w:rFonts w:ascii="宋体" w:hAnsi="宋体" w:cs="方正仿宋_GBK" w:hint="eastAsia"/>
                <w:b/>
                <w:sz w:val="21"/>
                <w:szCs w:val="21"/>
              </w:rPr>
            </w:pPr>
            <w:r>
              <w:rPr>
                <w:rFonts w:ascii="宋体" w:hAnsi="宋体" w:cs="方正仿宋_GBK" w:hint="eastAsia"/>
                <w:b/>
                <w:sz w:val="21"/>
                <w:szCs w:val="21"/>
              </w:rPr>
              <w:t>评分因素及权值</w:t>
            </w:r>
          </w:p>
        </w:tc>
        <w:tc>
          <w:tcPr>
            <w:tcW w:w="238" w:type="pct"/>
            <w:noWrap/>
            <w:vAlign w:val="center"/>
          </w:tcPr>
          <w:p w14:paraId="1BCE8311" w14:textId="77777777" w:rsidR="0028314D" w:rsidRDefault="00000000">
            <w:pPr>
              <w:jc w:val="center"/>
              <w:rPr>
                <w:rFonts w:ascii="宋体" w:hAnsi="宋体" w:cs="方正仿宋_GBK" w:hint="eastAsia"/>
                <w:b/>
                <w:sz w:val="21"/>
                <w:szCs w:val="21"/>
              </w:rPr>
            </w:pPr>
            <w:r>
              <w:rPr>
                <w:rFonts w:ascii="宋体" w:hAnsi="宋体" w:cs="方正仿宋_GBK" w:hint="eastAsia"/>
                <w:b/>
                <w:sz w:val="21"/>
                <w:szCs w:val="21"/>
              </w:rPr>
              <w:t>分值</w:t>
            </w:r>
          </w:p>
        </w:tc>
        <w:tc>
          <w:tcPr>
            <w:tcW w:w="2330" w:type="pct"/>
            <w:noWrap/>
            <w:vAlign w:val="center"/>
          </w:tcPr>
          <w:p w14:paraId="5C86E868" w14:textId="77777777" w:rsidR="0028314D" w:rsidRDefault="00000000">
            <w:pPr>
              <w:jc w:val="center"/>
              <w:rPr>
                <w:rFonts w:ascii="宋体" w:hAnsi="宋体" w:cs="方正仿宋_GBK" w:hint="eastAsia"/>
                <w:b/>
                <w:sz w:val="21"/>
                <w:szCs w:val="21"/>
              </w:rPr>
            </w:pPr>
            <w:r>
              <w:rPr>
                <w:rFonts w:ascii="宋体" w:hAnsi="宋体" w:cs="方正仿宋_GBK" w:hint="eastAsia"/>
                <w:b/>
                <w:sz w:val="21"/>
                <w:szCs w:val="21"/>
              </w:rPr>
              <w:t>评分标准</w:t>
            </w:r>
          </w:p>
        </w:tc>
        <w:tc>
          <w:tcPr>
            <w:tcW w:w="1159" w:type="pct"/>
            <w:noWrap/>
            <w:vAlign w:val="center"/>
          </w:tcPr>
          <w:p w14:paraId="3E8ED7B1" w14:textId="77777777" w:rsidR="0028314D" w:rsidRDefault="00000000">
            <w:pPr>
              <w:pStyle w:val="afffff2"/>
              <w:spacing w:line="240" w:lineRule="auto"/>
              <w:rPr>
                <w:rFonts w:ascii="宋体" w:eastAsia="宋体" w:hAnsi="宋体" w:cs="方正仿宋_GBK" w:hint="eastAsia"/>
                <w:sz w:val="21"/>
                <w:szCs w:val="21"/>
              </w:rPr>
            </w:pPr>
            <w:r>
              <w:rPr>
                <w:rFonts w:ascii="宋体" w:eastAsia="宋体" w:hAnsi="宋体" w:cs="方正仿宋_GBK" w:hint="eastAsia"/>
                <w:sz w:val="21"/>
                <w:szCs w:val="21"/>
              </w:rPr>
              <w:t>说明</w:t>
            </w:r>
          </w:p>
        </w:tc>
      </w:tr>
      <w:tr w:rsidR="0028314D" w14:paraId="6C6340C9" w14:textId="77777777">
        <w:trPr>
          <w:cantSplit/>
          <w:trHeight w:val="492"/>
        </w:trPr>
        <w:tc>
          <w:tcPr>
            <w:tcW w:w="349" w:type="pct"/>
            <w:noWrap/>
            <w:vAlign w:val="center"/>
          </w:tcPr>
          <w:p w14:paraId="49CD24EB"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1</w:t>
            </w:r>
          </w:p>
        </w:tc>
        <w:tc>
          <w:tcPr>
            <w:tcW w:w="921" w:type="pct"/>
            <w:gridSpan w:val="2"/>
            <w:noWrap/>
            <w:vAlign w:val="center"/>
          </w:tcPr>
          <w:p w14:paraId="5E0E207D" w14:textId="77777777" w:rsidR="0028314D" w:rsidRDefault="00000000">
            <w:pPr>
              <w:ind w:firstLine="28"/>
              <w:jc w:val="center"/>
              <w:rPr>
                <w:rFonts w:ascii="宋体" w:hAnsi="宋体" w:cs="方正仿宋_GBK" w:hint="eastAsia"/>
                <w:sz w:val="21"/>
                <w:szCs w:val="21"/>
              </w:rPr>
            </w:pPr>
            <w:r>
              <w:rPr>
                <w:rFonts w:ascii="宋体" w:hAnsi="宋体" w:cs="方正仿宋_GBK" w:hint="eastAsia"/>
                <w:sz w:val="21"/>
                <w:szCs w:val="21"/>
              </w:rPr>
              <w:t>比选报价</w:t>
            </w:r>
          </w:p>
          <w:p w14:paraId="5F01426F" w14:textId="77777777" w:rsidR="0028314D" w:rsidRDefault="00000000">
            <w:pPr>
              <w:jc w:val="center"/>
              <w:rPr>
                <w:rFonts w:ascii="宋体" w:hAnsi="宋体" w:cs="方正仿宋_GBK" w:hint="eastAsia"/>
                <w:color w:val="FF0000"/>
                <w:sz w:val="21"/>
                <w:szCs w:val="21"/>
              </w:rPr>
            </w:pPr>
            <w:r>
              <w:rPr>
                <w:rFonts w:ascii="宋体" w:hAnsi="宋体" w:cs="方正仿宋_GBK" w:hint="eastAsia"/>
                <w:sz w:val="21"/>
                <w:szCs w:val="21"/>
              </w:rPr>
              <w:t>（</w:t>
            </w:r>
            <w:r>
              <w:rPr>
                <w:rFonts w:ascii="宋体" w:hAnsi="宋体" w:cs="方正仿宋_GBK"/>
                <w:sz w:val="21"/>
                <w:szCs w:val="21"/>
                <w:lang w:eastAsia="zh"/>
              </w:rPr>
              <w:t>1</w:t>
            </w:r>
            <w:r>
              <w:rPr>
                <w:rFonts w:ascii="宋体" w:hAnsi="宋体" w:cs="方正仿宋_GBK" w:hint="eastAsia"/>
                <w:sz w:val="21"/>
                <w:szCs w:val="21"/>
                <w:lang w:eastAsia="zh"/>
              </w:rPr>
              <w:t>0</w:t>
            </w:r>
            <w:r>
              <w:rPr>
                <w:rFonts w:ascii="宋体" w:hAnsi="宋体" w:cs="方正仿宋_GBK" w:hint="eastAsia"/>
                <w:sz w:val="21"/>
                <w:szCs w:val="21"/>
              </w:rPr>
              <w:t>%）</w:t>
            </w:r>
          </w:p>
        </w:tc>
        <w:tc>
          <w:tcPr>
            <w:tcW w:w="238" w:type="pct"/>
            <w:noWrap/>
            <w:vAlign w:val="center"/>
          </w:tcPr>
          <w:p w14:paraId="4E5E9329" w14:textId="77777777" w:rsidR="0028314D" w:rsidRDefault="00000000">
            <w:pPr>
              <w:jc w:val="center"/>
              <w:rPr>
                <w:rFonts w:ascii="宋体" w:hAnsi="宋体" w:cs="方正仿宋_GBK" w:hint="eastAsia"/>
                <w:color w:val="FF0000"/>
                <w:sz w:val="21"/>
                <w:szCs w:val="21"/>
              </w:rPr>
            </w:pPr>
            <w:r>
              <w:rPr>
                <w:rFonts w:ascii="宋体" w:hAnsi="宋体" w:cs="方正仿宋_GBK"/>
                <w:sz w:val="21"/>
                <w:szCs w:val="21"/>
                <w:lang w:eastAsia="zh"/>
              </w:rPr>
              <w:t>1</w:t>
            </w:r>
            <w:r>
              <w:rPr>
                <w:rFonts w:ascii="宋体" w:hAnsi="宋体" w:cs="方正仿宋_GBK" w:hint="eastAsia"/>
                <w:sz w:val="21"/>
                <w:szCs w:val="21"/>
                <w:lang w:eastAsia="zh"/>
              </w:rPr>
              <w:t>0</w:t>
            </w:r>
          </w:p>
        </w:tc>
        <w:tc>
          <w:tcPr>
            <w:tcW w:w="2330" w:type="pct"/>
            <w:noWrap/>
            <w:vAlign w:val="center"/>
          </w:tcPr>
          <w:p w14:paraId="1D4068E2" w14:textId="77777777" w:rsidR="0028314D" w:rsidRDefault="00000000">
            <w:pPr>
              <w:rPr>
                <w:rFonts w:ascii="宋体" w:hAnsi="宋体" w:hint="eastAsia"/>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4B046989" w14:textId="77777777" w:rsidR="0028314D" w:rsidRDefault="00000000">
            <w:pPr>
              <w:rPr>
                <w:rFonts w:ascii="宋体" w:hAnsi="宋体" w:cs="方正仿宋_GBK" w:hint="eastAsia"/>
                <w:color w:val="FF0000"/>
                <w:sz w:val="21"/>
                <w:szCs w:val="21"/>
              </w:rPr>
            </w:pPr>
            <w:r>
              <w:rPr>
                <w:rFonts w:ascii="宋体" w:hAnsi="宋体" w:hint="eastAsia"/>
                <w:sz w:val="21"/>
                <w:szCs w:val="21"/>
              </w:rPr>
              <w:t>比选报价得分=（比选基准价/比选报价）×价格权值×100</w:t>
            </w:r>
          </w:p>
        </w:tc>
        <w:tc>
          <w:tcPr>
            <w:tcW w:w="1159" w:type="pct"/>
            <w:noWrap/>
            <w:vAlign w:val="center"/>
          </w:tcPr>
          <w:p w14:paraId="035198E5" w14:textId="77777777" w:rsidR="0028314D" w:rsidRDefault="00000000">
            <w:pPr>
              <w:rPr>
                <w:rFonts w:ascii="宋体" w:hAnsi="宋体" w:cs="方正仿宋_GBK" w:hint="eastAsia"/>
                <w:color w:val="FF0000"/>
                <w:sz w:val="21"/>
                <w:szCs w:val="21"/>
              </w:rPr>
            </w:pPr>
            <w:r>
              <w:rPr>
                <w:rFonts w:ascii="宋体" w:hAnsi="宋体" w:hint="eastAsia"/>
                <w:sz w:val="21"/>
                <w:szCs w:val="21"/>
              </w:rPr>
              <w:t>对小微企业的价格用扣除后的价格参与评审，详见“关于小微企业报价扣除比例说明”。</w:t>
            </w:r>
          </w:p>
        </w:tc>
      </w:tr>
      <w:tr w:rsidR="0028314D" w14:paraId="0FE5EFE4" w14:textId="77777777">
        <w:trPr>
          <w:cantSplit/>
          <w:trHeight w:val="517"/>
        </w:trPr>
        <w:tc>
          <w:tcPr>
            <w:tcW w:w="349" w:type="pct"/>
            <w:vMerge w:val="restart"/>
            <w:noWrap/>
            <w:vAlign w:val="center"/>
          </w:tcPr>
          <w:p w14:paraId="36B956AF"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2</w:t>
            </w:r>
          </w:p>
        </w:tc>
        <w:tc>
          <w:tcPr>
            <w:tcW w:w="361" w:type="pct"/>
            <w:vMerge w:val="restart"/>
            <w:noWrap/>
            <w:vAlign w:val="center"/>
          </w:tcPr>
          <w:p w14:paraId="7F3F451F"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技术部分（6</w:t>
            </w:r>
            <w:r>
              <w:rPr>
                <w:rFonts w:ascii="宋体" w:hAnsi="宋体" w:cs="方正仿宋_GBK"/>
                <w:sz w:val="21"/>
                <w:szCs w:val="21"/>
              </w:rPr>
              <w:t>2</w:t>
            </w:r>
            <w:r>
              <w:rPr>
                <w:rFonts w:ascii="宋体" w:hAnsi="宋体" w:cs="方正仿宋_GBK" w:hint="eastAsia"/>
                <w:sz w:val="21"/>
                <w:szCs w:val="21"/>
              </w:rPr>
              <w:t>%）</w:t>
            </w:r>
          </w:p>
        </w:tc>
        <w:tc>
          <w:tcPr>
            <w:tcW w:w="560" w:type="pct"/>
            <w:vAlign w:val="center"/>
          </w:tcPr>
          <w:p w14:paraId="394BB664"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技术响应（12%）</w:t>
            </w:r>
          </w:p>
        </w:tc>
        <w:tc>
          <w:tcPr>
            <w:tcW w:w="238" w:type="pct"/>
            <w:noWrap/>
            <w:vAlign w:val="center"/>
          </w:tcPr>
          <w:p w14:paraId="28A0E52F"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12</w:t>
            </w:r>
          </w:p>
        </w:tc>
        <w:tc>
          <w:tcPr>
            <w:tcW w:w="2330" w:type="pct"/>
            <w:noWrap/>
            <w:vAlign w:val="center"/>
          </w:tcPr>
          <w:p w14:paraId="3F850129" w14:textId="77777777" w:rsidR="0028314D" w:rsidRDefault="00000000">
            <w:pPr>
              <w:rPr>
                <w:rFonts w:ascii="宋体" w:hAnsi="宋体" w:cs="方正仿宋_GBK" w:hint="eastAsia"/>
                <w:sz w:val="21"/>
                <w:szCs w:val="21"/>
              </w:rPr>
            </w:pPr>
            <w:r>
              <w:rPr>
                <w:rFonts w:ascii="宋体" w:hAnsi="宋体" w:cs="方正仿宋_GBK" w:hint="eastAsia"/>
                <w:kern w:val="0"/>
                <w:sz w:val="21"/>
                <w:szCs w:val="21"/>
              </w:rPr>
              <w:t>供应商能完全满足比选文件第二篇“二、招标项目服务需求”内容的得12分，其中有一项不满足或缺失（“※”号部分除外）扣3分，扣完为止。</w:t>
            </w:r>
          </w:p>
        </w:tc>
        <w:tc>
          <w:tcPr>
            <w:tcW w:w="1159" w:type="pct"/>
            <w:noWrap/>
            <w:vAlign w:val="center"/>
          </w:tcPr>
          <w:p w14:paraId="6C8A4780" w14:textId="77777777" w:rsidR="0028314D" w:rsidRDefault="0028314D">
            <w:pPr>
              <w:rPr>
                <w:rFonts w:ascii="宋体" w:hAnsi="宋体" w:cs="方正仿宋_GBK" w:hint="eastAsia"/>
                <w:sz w:val="21"/>
                <w:szCs w:val="21"/>
              </w:rPr>
            </w:pPr>
          </w:p>
        </w:tc>
      </w:tr>
      <w:tr w:rsidR="0028314D" w14:paraId="595AE67E" w14:textId="77777777">
        <w:trPr>
          <w:cantSplit/>
          <w:trHeight w:val="517"/>
        </w:trPr>
        <w:tc>
          <w:tcPr>
            <w:tcW w:w="349" w:type="pct"/>
            <w:vMerge/>
            <w:noWrap/>
            <w:vAlign w:val="center"/>
          </w:tcPr>
          <w:p w14:paraId="0330B102" w14:textId="77777777" w:rsidR="0028314D" w:rsidRDefault="0028314D">
            <w:pPr>
              <w:jc w:val="center"/>
              <w:rPr>
                <w:rFonts w:ascii="宋体" w:hAnsi="宋体" w:cs="方正仿宋_GBK" w:hint="eastAsia"/>
                <w:sz w:val="21"/>
                <w:szCs w:val="21"/>
              </w:rPr>
            </w:pPr>
          </w:p>
        </w:tc>
        <w:tc>
          <w:tcPr>
            <w:tcW w:w="361" w:type="pct"/>
            <w:vMerge/>
            <w:noWrap/>
            <w:vAlign w:val="center"/>
          </w:tcPr>
          <w:p w14:paraId="7E034F86" w14:textId="77777777" w:rsidR="0028314D" w:rsidRDefault="0028314D">
            <w:pPr>
              <w:jc w:val="center"/>
              <w:rPr>
                <w:rFonts w:ascii="宋体" w:hAnsi="宋体" w:cs="方正仿宋_GBK" w:hint="eastAsia"/>
                <w:sz w:val="21"/>
                <w:szCs w:val="21"/>
              </w:rPr>
            </w:pPr>
          </w:p>
        </w:tc>
        <w:tc>
          <w:tcPr>
            <w:tcW w:w="560" w:type="pct"/>
            <w:vMerge w:val="restart"/>
            <w:vAlign w:val="center"/>
          </w:tcPr>
          <w:p w14:paraId="600EB18E" w14:textId="77777777" w:rsidR="0028314D" w:rsidRDefault="00000000">
            <w:pPr>
              <w:jc w:val="center"/>
              <w:rPr>
                <w:rFonts w:ascii="宋体" w:hAnsi="宋体" w:cs="方正仿宋_GBK" w:hint="eastAsia"/>
                <w:kern w:val="0"/>
                <w:sz w:val="21"/>
                <w:szCs w:val="21"/>
              </w:rPr>
            </w:pPr>
            <w:r>
              <w:rPr>
                <w:rFonts w:ascii="宋体" w:hAnsi="宋体" w:cs="方正仿宋_GBK" w:hint="eastAsia"/>
                <w:kern w:val="0"/>
                <w:sz w:val="21"/>
                <w:szCs w:val="21"/>
              </w:rPr>
              <w:t>安全与可靠性实施方案（18%）</w:t>
            </w:r>
          </w:p>
        </w:tc>
        <w:tc>
          <w:tcPr>
            <w:tcW w:w="238" w:type="pct"/>
            <w:noWrap/>
            <w:vAlign w:val="center"/>
          </w:tcPr>
          <w:p w14:paraId="2EBE7851"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5</w:t>
            </w:r>
          </w:p>
        </w:tc>
        <w:tc>
          <w:tcPr>
            <w:tcW w:w="2330" w:type="pct"/>
            <w:noWrap/>
            <w:vAlign w:val="center"/>
          </w:tcPr>
          <w:p w14:paraId="5C1A8C32" w14:textId="77777777" w:rsidR="0028314D" w:rsidRDefault="00000000">
            <w:pPr>
              <w:rPr>
                <w:rFonts w:ascii="宋体" w:hAnsi="宋体" w:cs="方正仿宋_GBK" w:hint="eastAsia"/>
                <w:kern w:val="0"/>
                <w:sz w:val="21"/>
                <w:szCs w:val="21"/>
              </w:rPr>
            </w:pPr>
            <w:r>
              <w:rPr>
                <w:rFonts w:ascii="宋体" w:hAnsi="宋体" w:cs="方正仿宋_GBK" w:hint="eastAsia"/>
                <w:kern w:val="0"/>
                <w:sz w:val="21"/>
                <w:szCs w:val="21"/>
                <w:lang w:bidi="ar"/>
              </w:rPr>
              <w:t>供应商承诺</w:t>
            </w:r>
            <w:r>
              <w:rPr>
                <w:rFonts w:ascii="宋体" w:hAnsi="宋体" w:cs="方正仿宋_GBK" w:hint="eastAsia"/>
                <w:kern w:val="0"/>
                <w:sz w:val="21"/>
                <w:szCs w:val="21"/>
              </w:rPr>
              <w:t>对每一次身份证核验可以出具核验溯源证明的，得5分。</w:t>
            </w:r>
          </w:p>
        </w:tc>
        <w:tc>
          <w:tcPr>
            <w:tcW w:w="1159" w:type="pct"/>
            <w:noWrap/>
            <w:vAlign w:val="center"/>
          </w:tcPr>
          <w:p w14:paraId="01815307" w14:textId="77777777" w:rsidR="0028314D" w:rsidRDefault="00000000">
            <w:pPr>
              <w:rPr>
                <w:rFonts w:ascii="宋体" w:hAnsi="宋体" w:cs="方正仿宋_GBK" w:hint="eastAsia"/>
                <w:sz w:val="21"/>
                <w:szCs w:val="21"/>
              </w:rPr>
            </w:pPr>
            <w:r>
              <w:rPr>
                <w:rFonts w:ascii="宋体" w:hAnsi="宋体" w:cs="方正仿宋_GBK" w:hint="eastAsia"/>
                <w:kern w:val="0"/>
                <w:sz w:val="21"/>
                <w:szCs w:val="21"/>
                <w:lang w:bidi="ar"/>
              </w:rPr>
              <w:t>提供加盖供应商公章的承诺文件</w:t>
            </w:r>
            <w:r>
              <w:rPr>
                <w:rFonts w:ascii="宋体" w:hAnsi="宋体" w:cs="方正仿宋_GBK"/>
                <w:kern w:val="0"/>
                <w:sz w:val="21"/>
                <w:szCs w:val="21"/>
                <w:lang w:bidi="ar"/>
              </w:rPr>
              <w:t>。</w:t>
            </w:r>
          </w:p>
        </w:tc>
      </w:tr>
      <w:tr w:rsidR="0028314D" w14:paraId="23BBD59E" w14:textId="77777777">
        <w:trPr>
          <w:cantSplit/>
          <w:trHeight w:val="399"/>
        </w:trPr>
        <w:tc>
          <w:tcPr>
            <w:tcW w:w="349" w:type="pct"/>
            <w:vMerge/>
            <w:noWrap/>
            <w:vAlign w:val="center"/>
          </w:tcPr>
          <w:p w14:paraId="0F495D66" w14:textId="77777777" w:rsidR="0028314D" w:rsidRDefault="0028314D">
            <w:pPr>
              <w:jc w:val="center"/>
              <w:rPr>
                <w:rFonts w:ascii="宋体" w:hAnsi="宋体" w:cs="方正仿宋_GBK" w:hint="eastAsia"/>
                <w:sz w:val="21"/>
                <w:szCs w:val="21"/>
              </w:rPr>
            </w:pPr>
          </w:p>
        </w:tc>
        <w:tc>
          <w:tcPr>
            <w:tcW w:w="361" w:type="pct"/>
            <w:vMerge/>
            <w:noWrap/>
            <w:vAlign w:val="center"/>
          </w:tcPr>
          <w:p w14:paraId="0C90C708" w14:textId="77777777" w:rsidR="0028314D" w:rsidRDefault="0028314D">
            <w:pPr>
              <w:jc w:val="center"/>
              <w:rPr>
                <w:rFonts w:ascii="宋体" w:hAnsi="宋体" w:cs="方正仿宋_GBK" w:hint="eastAsia"/>
                <w:sz w:val="21"/>
                <w:szCs w:val="21"/>
              </w:rPr>
            </w:pPr>
          </w:p>
        </w:tc>
        <w:tc>
          <w:tcPr>
            <w:tcW w:w="560" w:type="pct"/>
            <w:vMerge/>
            <w:vAlign w:val="center"/>
          </w:tcPr>
          <w:p w14:paraId="2930417E" w14:textId="77777777" w:rsidR="0028314D" w:rsidRDefault="0028314D">
            <w:pPr>
              <w:jc w:val="center"/>
              <w:rPr>
                <w:rFonts w:ascii="宋体" w:hAnsi="宋体" w:cs="方正仿宋_GBK" w:hint="eastAsia"/>
                <w:kern w:val="0"/>
                <w:sz w:val="21"/>
                <w:szCs w:val="21"/>
              </w:rPr>
            </w:pPr>
          </w:p>
        </w:tc>
        <w:tc>
          <w:tcPr>
            <w:tcW w:w="238" w:type="pct"/>
            <w:noWrap/>
            <w:vAlign w:val="center"/>
          </w:tcPr>
          <w:p w14:paraId="3B4D5278"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13</w:t>
            </w:r>
          </w:p>
        </w:tc>
        <w:tc>
          <w:tcPr>
            <w:tcW w:w="2330" w:type="pct"/>
            <w:noWrap/>
            <w:vAlign w:val="center"/>
          </w:tcPr>
          <w:p w14:paraId="20619B50" w14:textId="77777777" w:rsidR="0028314D" w:rsidRDefault="00000000">
            <w:pPr>
              <w:rPr>
                <w:rFonts w:ascii="宋体" w:hAnsi="宋体" w:cs="方正仿宋_GBK" w:hint="eastAsia"/>
                <w:sz w:val="21"/>
                <w:szCs w:val="21"/>
              </w:rPr>
            </w:pPr>
            <w:r>
              <w:rPr>
                <w:rFonts w:ascii="宋体" w:hAnsi="宋体" w:cs="方正仿宋_GBK" w:hint="eastAsia"/>
                <w:sz w:val="21"/>
                <w:szCs w:val="21"/>
              </w:rPr>
              <w:t>根据供应商提供的针对本项目采购服务涉及数据的安全与可靠性实施方案，包括加密措施、保密管理、数据调用方式等，对厂商方案的完整性、有效性、可行性、适用性等方面进行评分。</w:t>
            </w:r>
          </w:p>
          <w:p w14:paraId="5B901E1C" w14:textId="77777777" w:rsidR="0028314D" w:rsidRDefault="00000000">
            <w:pPr>
              <w:rPr>
                <w:rFonts w:ascii="宋体" w:hAnsi="宋体" w:cs="方正仿宋_GBK" w:hint="eastAsia"/>
                <w:kern w:val="0"/>
                <w:sz w:val="21"/>
                <w:szCs w:val="21"/>
              </w:rPr>
            </w:pPr>
            <w:r>
              <w:rPr>
                <w:rFonts w:ascii="宋体" w:hAnsi="宋体" w:cs="方正仿宋_GBK" w:hint="eastAsia"/>
                <w:sz w:val="21"/>
                <w:szCs w:val="21"/>
              </w:rPr>
              <w:t>优（阐述详细、准确、全面）得13分；良（阐述基本详细、准确、较全面）得10分；</w:t>
            </w:r>
            <w:r>
              <w:rPr>
                <w:rFonts w:ascii="宋体" w:hAnsi="宋体" w:cs="方正仿宋_GBK" w:hint="eastAsia"/>
                <w:kern w:val="0"/>
                <w:sz w:val="21"/>
                <w:szCs w:val="21"/>
              </w:rPr>
              <w:t>一般（</w:t>
            </w:r>
            <w:r>
              <w:rPr>
                <w:rFonts w:ascii="宋体" w:hAnsi="宋体" w:cs="方正仿宋_GBK" w:hint="eastAsia"/>
                <w:sz w:val="21"/>
                <w:szCs w:val="21"/>
              </w:rPr>
              <w:t>阐述</w:t>
            </w:r>
            <w:r>
              <w:rPr>
                <w:rFonts w:ascii="宋体" w:hAnsi="宋体" w:cs="方正仿宋_GBK" w:hint="eastAsia"/>
                <w:kern w:val="0"/>
                <w:sz w:val="21"/>
                <w:szCs w:val="21"/>
              </w:rPr>
              <w:t>一般）得5分；差（</w:t>
            </w:r>
            <w:r>
              <w:rPr>
                <w:rFonts w:ascii="宋体" w:hAnsi="宋体" w:cs="方正仿宋_GBK" w:hint="eastAsia"/>
                <w:sz w:val="21"/>
                <w:szCs w:val="21"/>
              </w:rPr>
              <w:t>阐述不详细、不准确、片面</w:t>
            </w:r>
            <w:r>
              <w:rPr>
                <w:rFonts w:ascii="宋体" w:hAnsi="宋体" w:cs="方正仿宋_GBK" w:hint="eastAsia"/>
                <w:kern w:val="0"/>
                <w:sz w:val="21"/>
                <w:szCs w:val="21"/>
              </w:rPr>
              <w:t>）或未提供得0分。</w:t>
            </w:r>
          </w:p>
        </w:tc>
        <w:tc>
          <w:tcPr>
            <w:tcW w:w="1159" w:type="pct"/>
            <w:vMerge w:val="restart"/>
            <w:noWrap/>
            <w:vAlign w:val="center"/>
          </w:tcPr>
          <w:p w14:paraId="42DFEE0A" w14:textId="77777777" w:rsidR="0028314D" w:rsidRDefault="00000000">
            <w:pPr>
              <w:rPr>
                <w:rFonts w:ascii="宋体" w:hAnsi="宋体" w:cs="方正仿宋_GBK" w:hint="eastAsia"/>
                <w:color w:val="000000"/>
                <w:kern w:val="0"/>
                <w:sz w:val="21"/>
                <w:szCs w:val="21"/>
              </w:rPr>
            </w:pPr>
            <w:r>
              <w:rPr>
                <w:rFonts w:ascii="宋体" w:hAnsi="宋体" w:cs="方正仿宋_GBK" w:hint="eastAsia"/>
                <w:color w:val="000000"/>
                <w:kern w:val="0"/>
                <w:sz w:val="21"/>
                <w:szCs w:val="21"/>
              </w:rPr>
              <w:t>提供服务方案</w:t>
            </w:r>
          </w:p>
        </w:tc>
      </w:tr>
      <w:tr w:rsidR="0028314D" w14:paraId="452FBD6D" w14:textId="77777777">
        <w:trPr>
          <w:cantSplit/>
          <w:trHeight w:val="908"/>
        </w:trPr>
        <w:tc>
          <w:tcPr>
            <w:tcW w:w="349" w:type="pct"/>
            <w:vMerge/>
            <w:noWrap/>
            <w:vAlign w:val="center"/>
          </w:tcPr>
          <w:p w14:paraId="77FEDC05" w14:textId="77777777" w:rsidR="0028314D" w:rsidRDefault="0028314D">
            <w:pPr>
              <w:jc w:val="center"/>
              <w:rPr>
                <w:rFonts w:ascii="宋体" w:hAnsi="宋体" w:cs="方正仿宋_GBK" w:hint="eastAsia"/>
                <w:sz w:val="21"/>
                <w:szCs w:val="21"/>
              </w:rPr>
            </w:pPr>
          </w:p>
        </w:tc>
        <w:tc>
          <w:tcPr>
            <w:tcW w:w="361" w:type="pct"/>
            <w:vMerge/>
            <w:noWrap/>
            <w:vAlign w:val="center"/>
          </w:tcPr>
          <w:p w14:paraId="074BB2EA" w14:textId="77777777" w:rsidR="0028314D" w:rsidRDefault="0028314D">
            <w:pPr>
              <w:jc w:val="center"/>
              <w:rPr>
                <w:rFonts w:ascii="宋体" w:hAnsi="宋体" w:cs="方正仿宋_GBK" w:hint="eastAsia"/>
                <w:sz w:val="21"/>
                <w:szCs w:val="21"/>
              </w:rPr>
            </w:pPr>
          </w:p>
        </w:tc>
        <w:tc>
          <w:tcPr>
            <w:tcW w:w="560" w:type="pct"/>
            <w:vAlign w:val="center"/>
          </w:tcPr>
          <w:p w14:paraId="7E1B81A9"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对接方案（12%）</w:t>
            </w:r>
          </w:p>
        </w:tc>
        <w:tc>
          <w:tcPr>
            <w:tcW w:w="238" w:type="pct"/>
            <w:noWrap/>
            <w:vAlign w:val="center"/>
          </w:tcPr>
          <w:p w14:paraId="004A3B9E"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12</w:t>
            </w:r>
          </w:p>
        </w:tc>
        <w:tc>
          <w:tcPr>
            <w:tcW w:w="2330" w:type="pct"/>
            <w:noWrap/>
            <w:vAlign w:val="center"/>
          </w:tcPr>
          <w:p w14:paraId="3ADDBC65" w14:textId="77777777" w:rsidR="0028314D" w:rsidRDefault="00000000">
            <w:pPr>
              <w:rPr>
                <w:rFonts w:ascii="宋体" w:hAnsi="宋体" w:cs="方正仿宋_GBK" w:hint="eastAsia"/>
                <w:sz w:val="21"/>
                <w:szCs w:val="21"/>
              </w:rPr>
            </w:pPr>
            <w:r>
              <w:rPr>
                <w:rFonts w:ascii="宋体" w:hAnsi="宋体" w:cs="方正仿宋_GBK" w:hint="eastAsia"/>
                <w:sz w:val="21"/>
                <w:szCs w:val="21"/>
              </w:rPr>
              <w:t>根据供应商提供的针对本项目采购服务涉及服务的系统对接预案，包括可实施的对接方式、接口策略、报文类型、通讯协议、联调测试、可开展的相关适应性改造等，对厂商预案的完整性、有效性、可行性、适用性等方面进行评分。</w:t>
            </w:r>
          </w:p>
          <w:p w14:paraId="679137AC" w14:textId="77777777" w:rsidR="0028314D" w:rsidRDefault="00000000">
            <w:pPr>
              <w:rPr>
                <w:rFonts w:ascii="宋体" w:hAnsi="宋体" w:cs="方正仿宋_GBK" w:hint="eastAsia"/>
                <w:sz w:val="21"/>
                <w:szCs w:val="21"/>
              </w:rPr>
            </w:pPr>
            <w:r>
              <w:rPr>
                <w:rFonts w:ascii="宋体" w:hAnsi="宋体" w:cs="方正仿宋_GBK" w:hint="eastAsia"/>
                <w:sz w:val="21"/>
                <w:szCs w:val="21"/>
              </w:rPr>
              <w:t>优（阐述详细、准确、全面）得12分；良（阐述基本详细、准确、较全面）得10分；</w:t>
            </w:r>
            <w:r>
              <w:rPr>
                <w:rFonts w:ascii="宋体" w:hAnsi="宋体" w:cs="方正仿宋_GBK" w:hint="eastAsia"/>
                <w:kern w:val="0"/>
                <w:sz w:val="21"/>
                <w:szCs w:val="21"/>
              </w:rPr>
              <w:t>一般（</w:t>
            </w:r>
            <w:r>
              <w:rPr>
                <w:rFonts w:ascii="宋体" w:hAnsi="宋体" w:cs="方正仿宋_GBK" w:hint="eastAsia"/>
                <w:sz w:val="21"/>
                <w:szCs w:val="21"/>
              </w:rPr>
              <w:t>阐述</w:t>
            </w:r>
            <w:r>
              <w:rPr>
                <w:rFonts w:ascii="宋体" w:hAnsi="宋体" w:cs="方正仿宋_GBK" w:hint="eastAsia"/>
                <w:kern w:val="0"/>
                <w:sz w:val="21"/>
                <w:szCs w:val="21"/>
              </w:rPr>
              <w:t>一般）得5分；差（</w:t>
            </w:r>
            <w:r>
              <w:rPr>
                <w:rFonts w:ascii="宋体" w:hAnsi="宋体" w:cs="方正仿宋_GBK" w:hint="eastAsia"/>
                <w:sz w:val="21"/>
                <w:szCs w:val="21"/>
              </w:rPr>
              <w:t>阐述不详细、不准确、片面</w:t>
            </w:r>
            <w:r>
              <w:rPr>
                <w:rFonts w:ascii="宋体" w:hAnsi="宋体" w:cs="方正仿宋_GBK" w:hint="eastAsia"/>
                <w:kern w:val="0"/>
                <w:sz w:val="21"/>
                <w:szCs w:val="21"/>
              </w:rPr>
              <w:t>）或未提供得0分。</w:t>
            </w:r>
          </w:p>
        </w:tc>
        <w:tc>
          <w:tcPr>
            <w:tcW w:w="1159" w:type="pct"/>
            <w:vMerge/>
            <w:noWrap/>
            <w:vAlign w:val="center"/>
          </w:tcPr>
          <w:p w14:paraId="4911A690" w14:textId="77777777" w:rsidR="0028314D" w:rsidRDefault="0028314D">
            <w:pPr>
              <w:rPr>
                <w:rFonts w:ascii="宋体" w:hAnsi="宋体" w:cs="方正仿宋_GBK" w:hint="eastAsia"/>
                <w:sz w:val="21"/>
                <w:szCs w:val="21"/>
              </w:rPr>
            </w:pPr>
          </w:p>
        </w:tc>
      </w:tr>
      <w:tr w:rsidR="0028314D" w14:paraId="7BFDBBCF" w14:textId="77777777">
        <w:trPr>
          <w:cantSplit/>
          <w:trHeight w:val="908"/>
        </w:trPr>
        <w:tc>
          <w:tcPr>
            <w:tcW w:w="349" w:type="pct"/>
            <w:vMerge/>
            <w:noWrap/>
            <w:vAlign w:val="center"/>
          </w:tcPr>
          <w:p w14:paraId="5382D3A4" w14:textId="77777777" w:rsidR="0028314D" w:rsidRDefault="0028314D">
            <w:pPr>
              <w:jc w:val="center"/>
              <w:rPr>
                <w:rFonts w:ascii="宋体" w:hAnsi="宋体" w:cs="方正仿宋_GBK" w:hint="eastAsia"/>
                <w:sz w:val="21"/>
                <w:szCs w:val="21"/>
              </w:rPr>
            </w:pPr>
          </w:p>
        </w:tc>
        <w:tc>
          <w:tcPr>
            <w:tcW w:w="361" w:type="pct"/>
            <w:vMerge/>
            <w:noWrap/>
            <w:vAlign w:val="center"/>
          </w:tcPr>
          <w:p w14:paraId="5CFE1AA2" w14:textId="77777777" w:rsidR="0028314D" w:rsidRDefault="0028314D">
            <w:pPr>
              <w:jc w:val="center"/>
              <w:rPr>
                <w:rFonts w:ascii="宋体" w:hAnsi="宋体" w:cs="方正仿宋_GBK" w:hint="eastAsia"/>
                <w:sz w:val="21"/>
                <w:szCs w:val="21"/>
              </w:rPr>
            </w:pPr>
          </w:p>
        </w:tc>
        <w:tc>
          <w:tcPr>
            <w:tcW w:w="560" w:type="pct"/>
            <w:vAlign w:val="center"/>
          </w:tcPr>
          <w:p w14:paraId="1B50B3D0"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服务方案（10%）</w:t>
            </w:r>
          </w:p>
        </w:tc>
        <w:tc>
          <w:tcPr>
            <w:tcW w:w="238" w:type="pct"/>
            <w:noWrap/>
            <w:vAlign w:val="center"/>
          </w:tcPr>
          <w:p w14:paraId="020EE8D1"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10</w:t>
            </w:r>
          </w:p>
        </w:tc>
        <w:tc>
          <w:tcPr>
            <w:tcW w:w="2330" w:type="pct"/>
            <w:noWrap/>
            <w:vAlign w:val="center"/>
          </w:tcPr>
          <w:p w14:paraId="11063A86" w14:textId="77777777" w:rsidR="0028314D" w:rsidRDefault="00000000">
            <w:pPr>
              <w:rPr>
                <w:rFonts w:ascii="宋体" w:hAnsi="宋体" w:cs="方正仿宋_GBK" w:hint="eastAsia"/>
                <w:color w:val="000000"/>
                <w:kern w:val="0"/>
                <w:sz w:val="21"/>
                <w:szCs w:val="21"/>
              </w:rPr>
            </w:pPr>
            <w:r>
              <w:rPr>
                <w:rFonts w:ascii="宋体" w:hAnsi="宋体" w:cs="方正仿宋_GBK" w:hint="eastAsia"/>
                <w:color w:val="000000"/>
                <w:kern w:val="0"/>
                <w:sz w:val="21"/>
                <w:szCs w:val="21"/>
              </w:rPr>
              <w:t>提供针对本项目采购服务涉及服务的服务方案，包括管理体系、故障处理（响应时间、修复耗时等）、系统可用性（年度系统维护、维护时长等）、应急预案、服务与技术支撑人员投入及资质等，对厂商预案的完整性、有效性、可行性、适用性等方面进行评。</w:t>
            </w:r>
          </w:p>
          <w:p w14:paraId="36FFDAAF" w14:textId="77777777" w:rsidR="0028314D" w:rsidRDefault="00000000">
            <w:pPr>
              <w:rPr>
                <w:rFonts w:ascii="宋体" w:hAnsi="宋体" w:cs="方正仿宋_GBK" w:hint="eastAsia"/>
                <w:sz w:val="21"/>
                <w:szCs w:val="21"/>
              </w:rPr>
            </w:pPr>
            <w:r>
              <w:rPr>
                <w:rFonts w:ascii="宋体" w:hAnsi="宋体" w:cs="方正仿宋_GBK" w:hint="eastAsia"/>
                <w:sz w:val="21"/>
                <w:szCs w:val="21"/>
              </w:rPr>
              <w:t>优（阐述详细、准确、全面）得10分；良（阐述基本详细、准确、较全面）得6分；</w:t>
            </w:r>
            <w:r>
              <w:rPr>
                <w:rFonts w:ascii="宋体" w:hAnsi="宋体" w:cs="方正仿宋_GBK" w:hint="eastAsia"/>
                <w:kern w:val="0"/>
                <w:sz w:val="21"/>
                <w:szCs w:val="21"/>
              </w:rPr>
              <w:t>一般（</w:t>
            </w:r>
            <w:r>
              <w:rPr>
                <w:rFonts w:ascii="宋体" w:hAnsi="宋体" w:cs="方正仿宋_GBK" w:hint="eastAsia"/>
                <w:sz w:val="21"/>
                <w:szCs w:val="21"/>
              </w:rPr>
              <w:t>阐述</w:t>
            </w:r>
            <w:r>
              <w:rPr>
                <w:rFonts w:ascii="宋体" w:hAnsi="宋体" w:cs="方正仿宋_GBK" w:hint="eastAsia"/>
                <w:kern w:val="0"/>
                <w:sz w:val="21"/>
                <w:szCs w:val="21"/>
              </w:rPr>
              <w:t>一般）得3分；差（</w:t>
            </w:r>
            <w:r>
              <w:rPr>
                <w:rFonts w:ascii="宋体" w:hAnsi="宋体" w:cs="方正仿宋_GBK" w:hint="eastAsia"/>
                <w:sz w:val="21"/>
                <w:szCs w:val="21"/>
              </w:rPr>
              <w:t>阐述不详细、不准确、片面</w:t>
            </w:r>
            <w:r>
              <w:rPr>
                <w:rFonts w:ascii="宋体" w:hAnsi="宋体" w:cs="方正仿宋_GBK" w:hint="eastAsia"/>
                <w:kern w:val="0"/>
                <w:sz w:val="21"/>
                <w:szCs w:val="21"/>
              </w:rPr>
              <w:t>）或未提供得0分。</w:t>
            </w:r>
          </w:p>
        </w:tc>
        <w:tc>
          <w:tcPr>
            <w:tcW w:w="1159" w:type="pct"/>
            <w:vMerge/>
            <w:noWrap/>
            <w:vAlign w:val="center"/>
          </w:tcPr>
          <w:p w14:paraId="1075384E" w14:textId="77777777" w:rsidR="0028314D" w:rsidRDefault="0028314D">
            <w:pPr>
              <w:rPr>
                <w:rFonts w:ascii="宋体" w:hAnsi="宋体" w:cs="方正仿宋_GBK" w:hint="eastAsia"/>
                <w:sz w:val="21"/>
                <w:szCs w:val="21"/>
              </w:rPr>
            </w:pPr>
          </w:p>
        </w:tc>
      </w:tr>
      <w:tr w:rsidR="0028314D" w14:paraId="1B824B5C" w14:textId="77777777">
        <w:trPr>
          <w:cantSplit/>
          <w:trHeight w:val="908"/>
        </w:trPr>
        <w:tc>
          <w:tcPr>
            <w:tcW w:w="349" w:type="pct"/>
            <w:vMerge/>
            <w:noWrap/>
            <w:vAlign w:val="center"/>
          </w:tcPr>
          <w:p w14:paraId="501AEC3C" w14:textId="77777777" w:rsidR="0028314D" w:rsidRDefault="0028314D">
            <w:pPr>
              <w:jc w:val="center"/>
              <w:rPr>
                <w:rFonts w:ascii="宋体" w:hAnsi="宋体" w:cs="方正仿宋_GBK" w:hint="eastAsia"/>
                <w:sz w:val="21"/>
                <w:szCs w:val="21"/>
              </w:rPr>
            </w:pPr>
          </w:p>
        </w:tc>
        <w:tc>
          <w:tcPr>
            <w:tcW w:w="361" w:type="pct"/>
            <w:vMerge/>
            <w:noWrap/>
            <w:vAlign w:val="center"/>
          </w:tcPr>
          <w:p w14:paraId="33E59356" w14:textId="77777777" w:rsidR="0028314D" w:rsidRDefault="0028314D">
            <w:pPr>
              <w:jc w:val="center"/>
              <w:rPr>
                <w:rFonts w:ascii="宋体" w:hAnsi="宋体" w:cs="方正仿宋_GBK" w:hint="eastAsia"/>
                <w:sz w:val="21"/>
                <w:szCs w:val="21"/>
              </w:rPr>
            </w:pPr>
          </w:p>
        </w:tc>
        <w:tc>
          <w:tcPr>
            <w:tcW w:w="560" w:type="pct"/>
            <w:vAlign w:val="center"/>
          </w:tcPr>
          <w:p w14:paraId="09522668"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售后服务（10%）</w:t>
            </w:r>
          </w:p>
        </w:tc>
        <w:tc>
          <w:tcPr>
            <w:tcW w:w="238" w:type="pct"/>
            <w:noWrap/>
            <w:vAlign w:val="center"/>
          </w:tcPr>
          <w:p w14:paraId="2F98274B"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10</w:t>
            </w:r>
          </w:p>
        </w:tc>
        <w:tc>
          <w:tcPr>
            <w:tcW w:w="2330" w:type="pct"/>
            <w:noWrap/>
            <w:vAlign w:val="center"/>
          </w:tcPr>
          <w:p w14:paraId="7B2834F8" w14:textId="77777777" w:rsidR="0028314D" w:rsidRDefault="00000000">
            <w:pPr>
              <w:rPr>
                <w:rFonts w:ascii="宋体" w:hAnsi="宋体" w:cs="方正仿宋_GBK" w:hint="eastAsia"/>
                <w:sz w:val="21"/>
                <w:szCs w:val="21"/>
              </w:rPr>
            </w:pPr>
            <w:r>
              <w:rPr>
                <w:rFonts w:ascii="宋体" w:hAnsi="宋体" w:cs="方正仿宋_GBK" w:hint="eastAsia"/>
                <w:kern w:val="0"/>
                <w:sz w:val="21"/>
                <w:szCs w:val="21"/>
              </w:rPr>
              <w:t>供应商针对项目的相关要求提供售后服务方案。优（售后服务体系完善；售后方案满足招标文件要求；服务人员组织结构合理；技术支持保障到位）得10分；良（售后服务体系较完善；售后方案满足招标文件要求；服务人员组织结构较合理；技术支持保障基本到位）得6分；一般（售后服务体系一般；售后方案满足招标文件要求；服务人员组织结构一般；技术支持保障一般）得3分；差（售后服务体系差；售后方案不能满足招标文件要求；服务人员组织结构差；技术支持保障差）或未提供得0分</w:t>
            </w:r>
          </w:p>
        </w:tc>
        <w:tc>
          <w:tcPr>
            <w:tcW w:w="1159" w:type="pct"/>
            <w:vMerge/>
            <w:noWrap/>
            <w:vAlign w:val="center"/>
          </w:tcPr>
          <w:p w14:paraId="50850E4C" w14:textId="77777777" w:rsidR="0028314D" w:rsidRDefault="0028314D">
            <w:pPr>
              <w:rPr>
                <w:rFonts w:ascii="宋体" w:hAnsi="宋体" w:cs="方正仿宋_GBK" w:hint="eastAsia"/>
                <w:sz w:val="21"/>
                <w:szCs w:val="21"/>
              </w:rPr>
            </w:pPr>
          </w:p>
        </w:tc>
      </w:tr>
      <w:tr w:rsidR="0028314D" w14:paraId="5CFBCE43" w14:textId="77777777">
        <w:trPr>
          <w:cantSplit/>
          <w:trHeight w:val="1409"/>
        </w:trPr>
        <w:tc>
          <w:tcPr>
            <w:tcW w:w="349" w:type="pct"/>
            <w:vMerge w:val="restart"/>
            <w:noWrap/>
            <w:vAlign w:val="center"/>
          </w:tcPr>
          <w:p w14:paraId="7091C26A"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3</w:t>
            </w:r>
          </w:p>
        </w:tc>
        <w:tc>
          <w:tcPr>
            <w:tcW w:w="361" w:type="pct"/>
            <w:vMerge w:val="restart"/>
            <w:noWrap/>
            <w:vAlign w:val="center"/>
          </w:tcPr>
          <w:p w14:paraId="22DC4CFA"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商务部分（</w:t>
            </w:r>
            <w:r>
              <w:rPr>
                <w:rFonts w:ascii="宋体" w:hAnsi="宋体" w:cs="方正仿宋_GBK"/>
                <w:sz w:val="21"/>
                <w:szCs w:val="21"/>
              </w:rPr>
              <w:t>28</w:t>
            </w:r>
            <w:r>
              <w:rPr>
                <w:rFonts w:ascii="宋体" w:hAnsi="宋体" w:cs="方正仿宋_GBK" w:hint="eastAsia"/>
                <w:sz w:val="21"/>
                <w:szCs w:val="21"/>
              </w:rPr>
              <w:t>%）</w:t>
            </w:r>
          </w:p>
        </w:tc>
        <w:tc>
          <w:tcPr>
            <w:tcW w:w="560" w:type="pct"/>
            <w:vAlign w:val="center"/>
          </w:tcPr>
          <w:p w14:paraId="7881DF05"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供应商实力</w:t>
            </w:r>
          </w:p>
          <w:p w14:paraId="2955B89B"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（20%）</w:t>
            </w:r>
          </w:p>
        </w:tc>
        <w:tc>
          <w:tcPr>
            <w:tcW w:w="238" w:type="pct"/>
            <w:noWrap/>
            <w:vAlign w:val="center"/>
          </w:tcPr>
          <w:p w14:paraId="5897DA77"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20</w:t>
            </w:r>
          </w:p>
        </w:tc>
        <w:tc>
          <w:tcPr>
            <w:tcW w:w="2330" w:type="pct"/>
            <w:noWrap/>
            <w:vAlign w:val="center"/>
          </w:tcPr>
          <w:p w14:paraId="54A4DDFF" w14:textId="77777777" w:rsidR="0028314D" w:rsidRDefault="00000000">
            <w:pPr>
              <w:widowControl/>
              <w:jc w:val="left"/>
              <w:rPr>
                <w:rFonts w:ascii="宋体" w:hAnsi="宋体" w:cs="方正仿宋_GBK" w:hint="eastAsia"/>
                <w:kern w:val="0"/>
                <w:sz w:val="21"/>
                <w:szCs w:val="21"/>
              </w:rPr>
            </w:pPr>
            <w:r>
              <w:rPr>
                <w:rFonts w:ascii="宋体" w:hAnsi="宋体" w:cs="方正仿宋_GBK" w:hint="eastAsia"/>
                <w:kern w:val="0"/>
                <w:sz w:val="21"/>
                <w:szCs w:val="21"/>
              </w:rPr>
              <w:t>1.供应商具备身份认证类软件著作权的，每提供一个著作权文件得2分，满分8分。</w:t>
            </w:r>
          </w:p>
          <w:p w14:paraId="53E56683" w14:textId="77777777" w:rsidR="0028314D" w:rsidRDefault="00000000">
            <w:pPr>
              <w:pStyle w:val="23"/>
              <w:spacing w:line="240" w:lineRule="auto"/>
              <w:ind w:firstLine="0"/>
              <w:rPr>
                <w:rFonts w:ascii="宋体" w:hAnsi="宋体" w:cs="方正仿宋_GBK" w:hint="eastAsia"/>
                <w:kern w:val="0"/>
                <w:sz w:val="21"/>
                <w:szCs w:val="21"/>
                <w:lang w:bidi="ar"/>
              </w:rPr>
            </w:pPr>
            <w:r>
              <w:rPr>
                <w:rFonts w:ascii="宋体" w:hAnsi="宋体" w:cs="方正仿宋_GBK" w:hint="eastAsia"/>
                <w:kern w:val="0"/>
                <w:sz w:val="21"/>
                <w:szCs w:val="21"/>
                <w:lang w:bidi="ar"/>
              </w:rPr>
              <w:t>2</w:t>
            </w:r>
            <w:r>
              <w:rPr>
                <w:rFonts w:ascii="宋体" w:hAnsi="宋体" w:cs="方正仿宋_GBK"/>
                <w:kern w:val="0"/>
                <w:sz w:val="21"/>
                <w:szCs w:val="21"/>
                <w:lang w:bidi="ar"/>
              </w:rPr>
              <w:t>.</w:t>
            </w:r>
            <w:r>
              <w:rPr>
                <w:rFonts w:ascii="宋体" w:hAnsi="宋体" w:cs="方正仿宋_GBK" w:hint="eastAsia"/>
                <w:kern w:val="0"/>
                <w:sz w:val="21"/>
                <w:szCs w:val="21"/>
                <w:lang w:bidi="ar"/>
              </w:rPr>
              <w:t>供应商承诺相关数据来源于公安部指定数据库，并能与公安部数据实时同步的，得1</w:t>
            </w:r>
            <w:r>
              <w:rPr>
                <w:rFonts w:ascii="宋体" w:hAnsi="宋体" w:cs="方正仿宋_GBK"/>
                <w:kern w:val="0"/>
                <w:sz w:val="21"/>
                <w:szCs w:val="21"/>
                <w:lang w:bidi="ar"/>
              </w:rPr>
              <w:t>0</w:t>
            </w:r>
            <w:r>
              <w:rPr>
                <w:rFonts w:ascii="宋体" w:hAnsi="宋体" w:cs="方正仿宋_GBK" w:hint="eastAsia"/>
                <w:kern w:val="0"/>
                <w:sz w:val="21"/>
                <w:szCs w:val="21"/>
                <w:lang w:bidi="ar"/>
              </w:rPr>
              <w:t>分，提供加盖供应商公章的承诺文件。</w:t>
            </w:r>
          </w:p>
          <w:p w14:paraId="229A987E" w14:textId="77777777" w:rsidR="0028314D" w:rsidRDefault="00000000">
            <w:pPr>
              <w:pStyle w:val="23"/>
              <w:spacing w:line="240" w:lineRule="auto"/>
              <w:ind w:firstLine="0"/>
              <w:rPr>
                <w:rFonts w:ascii="宋体" w:hAnsi="宋体" w:hint="eastAsia"/>
                <w:kern w:val="0"/>
                <w:sz w:val="21"/>
                <w:szCs w:val="21"/>
              </w:rPr>
            </w:pPr>
            <w:r>
              <w:rPr>
                <w:rFonts w:ascii="宋体" w:hAnsi="宋体" w:cs="方正仿宋_GBK"/>
                <w:kern w:val="0"/>
                <w:sz w:val="21"/>
                <w:szCs w:val="21"/>
                <w:lang w:bidi="ar"/>
              </w:rPr>
              <w:t>3.支持</w:t>
            </w:r>
            <w:r>
              <w:rPr>
                <w:rFonts w:ascii="宋体" w:hAnsi="宋体" w:cs="方正仿宋_GBK" w:hint="eastAsia"/>
                <w:kern w:val="0"/>
                <w:sz w:val="21"/>
                <w:szCs w:val="21"/>
                <w:lang w:bidi="ar"/>
              </w:rPr>
              <w:t>针对本项目</w:t>
            </w:r>
            <w:r>
              <w:rPr>
                <w:rFonts w:ascii="宋体" w:hAnsi="宋体" w:cs="方正仿宋_GBK"/>
                <w:kern w:val="0"/>
                <w:sz w:val="21"/>
                <w:szCs w:val="21"/>
                <w:lang w:bidi="ar"/>
              </w:rPr>
              <w:t>临时调整系统最大并发量</w:t>
            </w:r>
            <w:r>
              <w:rPr>
                <w:rFonts w:ascii="宋体" w:hAnsi="宋体" w:cs="方正仿宋_GBK" w:hint="eastAsia"/>
                <w:kern w:val="0"/>
                <w:sz w:val="21"/>
                <w:szCs w:val="21"/>
                <w:lang w:bidi="ar"/>
              </w:rPr>
              <w:t>的得2分，提供加盖供应商公章的承诺文件</w:t>
            </w:r>
            <w:r>
              <w:rPr>
                <w:rFonts w:ascii="宋体" w:hAnsi="宋体" w:cs="方正仿宋_GBK"/>
                <w:kern w:val="0"/>
                <w:sz w:val="21"/>
                <w:szCs w:val="21"/>
                <w:lang w:bidi="ar"/>
              </w:rPr>
              <w:t>。</w:t>
            </w:r>
          </w:p>
        </w:tc>
        <w:tc>
          <w:tcPr>
            <w:tcW w:w="1159" w:type="pct"/>
            <w:noWrap/>
            <w:vAlign w:val="center"/>
          </w:tcPr>
          <w:p w14:paraId="1FD8D8A4" w14:textId="77777777" w:rsidR="0028314D" w:rsidRDefault="00000000">
            <w:pPr>
              <w:ind w:firstLine="28"/>
              <w:rPr>
                <w:rFonts w:ascii="宋体" w:hAnsi="宋体" w:cs="方正仿宋_GBK" w:hint="eastAsia"/>
                <w:kern w:val="0"/>
                <w:sz w:val="21"/>
                <w:szCs w:val="21"/>
              </w:rPr>
            </w:pPr>
            <w:r>
              <w:rPr>
                <w:rFonts w:ascii="宋体" w:hAnsi="宋体" w:cs="方正仿宋_GBK" w:hint="eastAsia"/>
                <w:kern w:val="0"/>
                <w:sz w:val="21"/>
                <w:szCs w:val="21"/>
              </w:rPr>
              <w:t>提供证书复印件，加盖供应商公章。</w:t>
            </w:r>
          </w:p>
        </w:tc>
      </w:tr>
      <w:tr w:rsidR="0028314D" w14:paraId="78469B25" w14:textId="77777777">
        <w:trPr>
          <w:cantSplit/>
          <w:trHeight w:val="1409"/>
        </w:trPr>
        <w:tc>
          <w:tcPr>
            <w:tcW w:w="349" w:type="pct"/>
            <w:vMerge/>
            <w:noWrap/>
            <w:vAlign w:val="center"/>
          </w:tcPr>
          <w:p w14:paraId="4324D381" w14:textId="77777777" w:rsidR="0028314D" w:rsidRDefault="0028314D">
            <w:pPr>
              <w:jc w:val="center"/>
              <w:rPr>
                <w:rFonts w:ascii="宋体" w:hAnsi="宋体" w:cs="方正仿宋_GBK" w:hint="eastAsia"/>
                <w:sz w:val="21"/>
                <w:szCs w:val="21"/>
              </w:rPr>
            </w:pPr>
          </w:p>
        </w:tc>
        <w:tc>
          <w:tcPr>
            <w:tcW w:w="361" w:type="pct"/>
            <w:vMerge/>
            <w:noWrap/>
            <w:vAlign w:val="center"/>
          </w:tcPr>
          <w:p w14:paraId="76D2DCAB" w14:textId="77777777" w:rsidR="0028314D" w:rsidRDefault="0028314D">
            <w:pPr>
              <w:jc w:val="center"/>
              <w:rPr>
                <w:rFonts w:ascii="宋体" w:hAnsi="宋体" w:cs="方正仿宋_GBK" w:hint="eastAsia"/>
                <w:sz w:val="21"/>
                <w:szCs w:val="21"/>
              </w:rPr>
            </w:pPr>
          </w:p>
        </w:tc>
        <w:tc>
          <w:tcPr>
            <w:tcW w:w="560" w:type="pct"/>
            <w:vAlign w:val="center"/>
          </w:tcPr>
          <w:p w14:paraId="1268800A" w14:textId="77777777" w:rsidR="0028314D" w:rsidRDefault="00000000">
            <w:pPr>
              <w:jc w:val="center"/>
              <w:rPr>
                <w:rFonts w:ascii="宋体" w:hAnsi="宋体" w:cs="方正仿宋_GBK" w:hint="eastAsia"/>
                <w:sz w:val="21"/>
                <w:szCs w:val="21"/>
              </w:rPr>
            </w:pPr>
            <w:r>
              <w:rPr>
                <w:rFonts w:ascii="宋体" w:hAnsi="宋体" w:cs="方正仿宋_GBK" w:hint="eastAsia"/>
                <w:kern w:val="0"/>
                <w:sz w:val="21"/>
                <w:szCs w:val="21"/>
              </w:rPr>
              <w:t>身份数据核验能力（2%）</w:t>
            </w:r>
          </w:p>
        </w:tc>
        <w:tc>
          <w:tcPr>
            <w:tcW w:w="238" w:type="pct"/>
            <w:noWrap/>
            <w:vAlign w:val="center"/>
          </w:tcPr>
          <w:p w14:paraId="4E04B31C"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2</w:t>
            </w:r>
          </w:p>
        </w:tc>
        <w:tc>
          <w:tcPr>
            <w:tcW w:w="2330" w:type="pct"/>
            <w:noWrap/>
            <w:vAlign w:val="center"/>
          </w:tcPr>
          <w:p w14:paraId="25580AD8" w14:textId="77777777" w:rsidR="0028314D" w:rsidRDefault="00000000">
            <w:pPr>
              <w:widowControl/>
              <w:jc w:val="left"/>
              <w:rPr>
                <w:rFonts w:ascii="宋体" w:hAnsi="宋体" w:cs="方正仿宋_GBK" w:hint="eastAsia"/>
                <w:kern w:val="0"/>
                <w:sz w:val="21"/>
                <w:szCs w:val="21"/>
              </w:rPr>
            </w:pPr>
            <w:r w:rsidRPr="00256C3F">
              <w:rPr>
                <w:rFonts w:ascii="宋体" w:hAnsi="宋体" w:cs="方正仿宋_GBK" w:hint="eastAsia"/>
                <w:kern w:val="0"/>
                <w:sz w:val="21"/>
                <w:szCs w:val="21"/>
              </w:rPr>
              <w:t>供应商拥有身份数据核验在线公共服务产品，日核验量达到千万级的，得</w:t>
            </w:r>
            <w:r w:rsidRPr="00256C3F">
              <w:rPr>
                <w:rFonts w:ascii="宋体" w:hAnsi="宋体" w:cs="方正仿宋_GBK"/>
                <w:kern w:val="0"/>
                <w:sz w:val="21"/>
                <w:szCs w:val="21"/>
              </w:rPr>
              <w:t>2</w:t>
            </w:r>
            <w:r w:rsidRPr="00256C3F">
              <w:rPr>
                <w:rFonts w:ascii="宋体" w:hAnsi="宋体" w:cs="方正仿宋_GBK" w:hint="eastAsia"/>
                <w:kern w:val="0"/>
                <w:sz w:val="21"/>
                <w:szCs w:val="21"/>
              </w:rPr>
              <w:t>分；供应商拥有身份数据核验在线公共服务产品，日核验量低于千万级的，得1分；供应商没有身份数据核验在线公共服务产品的，得0分。</w:t>
            </w:r>
          </w:p>
        </w:tc>
        <w:tc>
          <w:tcPr>
            <w:tcW w:w="1159" w:type="pct"/>
            <w:noWrap/>
            <w:vAlign w:val="center"/>
          </w:tcPr>
          <w:p w14:paraId="3DA4D9DC" w14:textId="77777777" w:rsidR="0028314D" w:rsidRDefault="00000000">
            <w:pPr>
              <w:ind w:firstLine="28"/>
              <w:rPr>
                <w:rFonts w:ascii="宋体" w:hAnsi="宋体" w:cs="方正仿宋_GBK" w:hint="eastAsia"/>
                <w:kern w:val="0"/>
                <w:sz w:val="21"/>
                <w:szCs w:val="21"/>
              </w:rPr>
            </w:pPr>
            <w:r>
              <w:rPr>
                <w:rFonts w:ascii="宋体" w:hAnsi="宋体" w:cs="方正仿宋_GBK" w:hint="eastAsia"/>
                <w:kern w:val="0"/>
                <w:sz w:val="21"/>
                <w:szCs w:val="21"/>
              </w:rPr>
              <w:t>提供证明材料复印件，加盖供应商公章。</w:t>
            </w:r>
          </w:p>
        </w:tc>
      </w:tr>
      <w:tr w:rsidR="0028314D" w14:paraId="041B1AC2" w14:textId="77777777">
        <w:trPr>
          <w:cantSplit/>
          <w:trHeight w:val="800"/>
        </w:trPr>
        <w:tc>
          <w:tcPr>
            <w:tcW w:w="349" w:type="pct"/>
            <w:vMerge/>
            <w:noWrap/>
            <w:vAlign w:val="center"/>
          </w:tcPr>
          <w:p w14:paraId="47BACC8F" w14:textId="77777777" w:rsidR="0028314D" w:rsidRDefault="0028314D">
            <w:pPr>
              <w:jc w:val="center"/>
              <w:rPr>
                <w:rFonts w:ascii="宋体" w:hAnsi="宋体" w:cs="方正仿宋_GBK" w:hint="eastAsia"/>
                <w:sz w:val="21"/>
                <w:szCs w:val="21"/>
              </w:rPr>
            </w:pPr>
          </w:p>
        </w:tc>
        <w:tc>
          <w:tcPr>
            <w:tcW w:w="361" w:type="pct"/>
            <w:vMerge/>
            <w:noWrap/>
            <w:vAlign w:val="center"/>
          </w:tcPr>
          <w:p w14:paraId="64465600" w14:textId="77777777" w:rsidR="0028314D" w:rsidRDefault="0028314D">
            <w:pPr>
              <w:jc w:val="center"/>
              <w:rPr>
                <w:rFonts w:ascii="宋体" w:hAnsi="宋体" w:cs="方正仿宋_GBK" w:hint="eastAsia"/>
                <w:sz w:val="21"/>
                <w:szCs w:val="21"/>
              </w:rPr>
            </w:pPr>
          </w:p>
        </w:tc>
        <w:tc>
          <w:tcPr>
            <w:tcW w:w="560" w:type="pct"/>
            <w:vAlign w:val="center"/>
          </w:tcPr>
          <w:p w14:paraId="795E25D9"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业绩</w:t>
            </w:r>
          </w:p>
          <w:p w14:paraId="2BDEEC98"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（6%）</w:t>
            </w:r>
          </w:p>
        </w:tc>
        <w:tc>
          <w:tcPr>
            <w:tcW w:w="238" w:type="pct"/>
            <w:noWrap/>
            <w:vAlign w:val="center"/>
          </w:tcPr>
          <w:p w14:paraId="22275950" w14:textId="77777777" w:rsidR="0028314D" w:rsidRDefault="00000000">
            <w:pPr>
              <w:jc w:val="center"/>
              <w:rPr>
                <w:rFonts w:ascii="宋体" w:hAnsi="宋体" w:cs="方正仿宋_GBK" w:hint="eastAsia"/>
                <w:sz w:val="21"/>
                <w:szCs w:val="21"/>
              </w:rPr>
            </w:pPr>
            <w:r>
              <w:rPr>
                <w:rFonts w:ascii="宋体" w:hAnsi="宋体" w:cs="方正仿宋_GBK" w:hint="eastAsia"/>
                <w:sz w:val="21"/>
                <w:szCs w:val="21"/>
              </w:rPr>
              <w:t>6</w:t>
            </w:r>
          </w:p>
        </w:tc>
        <w:tc>
          <w:tcPr>
            <w:tcW w:w="2330" w:type="pct"/>
            <w:noWrap/>
            <w:vAlign w:val="center"/>
          </w:tcPr>
          <w:p w14:paraId="5A9A2096" w14:textId="77777777" w:rsidR="0028314D" w:rsidRDefault="00000000">
            <w:pPr>
              <w:pStyle w:val="23"/>
              <w:spacing w:line="240" w:lineRule="auto"/>
              <w:ind w:firstLine="0"/>
              <w:jc w:val="left"/>
              <w:rPr>
                <w:rFonts w:ascii="宋体" w:hAnsi="宋体" w:cs="方正仿宋_GBK" w:hint="eastAsia"/>
                <w:color w:val="000000"/>
                <w:kern w:val="0"/>
                <w:sz w:val="21"/>
                <w:szCs w:val="21"/>
                <w:lang w:bidi="ar"/>
              </w:rPr>
            </w:pPr>
            <w:r>
              <w:rPr>
                <w:rFonts w:ascii="宋体" w:hAnsi="宋体" w:cs="方正仿宋_GBK" w:hint="eastAsia"/>
                <w:color w:val="000000"/>
                <w:kern w:val="0"/>
                <w:sz w:val="21"/>
                <w:szCs w:val="21"/>
                <w:lang w:bidi="ar"/>
              </w:rPr>
              <w:t>供应商2019 年 1 月 1 日至响应文件递交截止时间（以签订合同时间为准），承接过身份认证服务或身份数据采集分析服务的，提供一个得 2 分，满分 6 分。</w:t>
            </w:r>
          </w:p>
        </w:tc>
        <w:tc>
          <w:tcPr>
            <w:tcW w:w="1159" w:type="pct"/>
            <w:noWrap/>
            <w:vAlign w:val="center"/>
          </w:tcPr>
          <w:p w14:paraId="65E1021E" w14:textId="77777777" w:rsidR="0028314D" w:rsidRDefault="00000000">
            <w:pPr>
              <w:ind w:firstLine="28"/>
              <w:rPr>
                <w:rFonts w:ascii="宋体" w:hAnsi="宋体" w:cs="方正仿宋_GBK" w:hint="eastAsia"/>
                <w:kern w:val="0"/>
                <w:sz w:val="21"/>
                <w:szCs w:val="21"/>
              </w:rPr>
            </w:pPr>
            <w:r>
              <w:rPr>
                <w:rFonts w:ascii="宋体" w:hAnsi="宋体" w:cs="方正仿宋_GBK" w:hint="eastAsia"/>
                <w:color w:val="000000"/>
                <w:kern w:val="0"/>
                <w:sz w:val="21"/>
                <w:szCs w:val="21"/>
                <w:lang w:bidi="ar"/>
              </w:rPr>
              <w:t>需提供加盖公章的合同复印件复印件，合同复印件必须至少包含清晰的双方印章、项目名称、签订时间、合同主要内容等合同信息，缺少任何一项视同合同无效。</w:t>
            </w:r>
          </w:p>
        </w:tc>
      </w:tr>
    </w:tbl>
    <w:p w14:paraId="1EDE407F" w14:textId="77777777" w:rsidR="0028314D" w:rsidRDefault="00000000">
      <w:pPr>
        <w:snapToGrid w:val="0"/>
        <w:spacing w:line="360" w:lineRule="auto"/>
        <w:ind w:firstLine="465"/>
        <w:rPr>
          <w:rFonts w:ascii="宋体" w:hAnsi="宋体" w:hint="eastAsia"/>
          <w:b/>
          <w:sz w:val="24"/>
          <w:szCs w:val="24"/>
        </w:rPr>
      </w:pPr>
      <w:r>
        <w:rPr>
          <w:rFonts w:ascii="宋体" w:hAnsi="宋体" w:hint="eastAsia"/>
          <w:b/>
          <w:sz w:val="24"/>
          <w:szCs w:val="24"/>
        </w:rPr>
        <w:t>说明：</w:t>
      </w:r>
    </w:p>
    <w:p w14:paraId="4F5D0E92"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004C6FD"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（二）关于小微企业报价扣除比例说明</w:t>
      </w:r>
    </w:p>
    <w:p w14:paraId="1252AA7C"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86310F8"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B8EBD3A"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lastRenderedPageBreak/>
        <w:t>（2）在工程采购项目中，工程由中小企业承建，即工程施工单位为中小企业；</w:t>
      </w:r>
    </w:p>
    <w:p w14:paraId="0DFE50AF"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（3）在服务采购项目中，服务由中小企业承接，即提供服务的人员为中小企业依照《中华人民共和国劳动合同法》订立劳动合同的从业人员。</w:t>
      </w:r>
    </w:p>
    <w:p w14:paraId="706A11A7"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2.对小微型企业给予</w:t>
      </w:r>
      <w:r>
        <w:rPr>
          <w:rFonts w:ascii="Times New Roman" w:hAnsi="Times New Roman"/>
          <w:sz w:val="24"/>
          <w:szCs w:val="24"/>
          <w:u w:val="single"/>
        </w:rPr>
        <w:t xml:space="preserve"> 10</w:t>
      </w:r>
      <w:r>
        <w:rPr>
          <w:rFonts w:ascii="Times New Roman" w:hAnsi="Times New Roman"/>
          <w:b/>
          <w:bCs/>
          <w:sz w:val="24"/>
          <w:szCs w:val="24"/>
          <w:u w:val="single"/>
        </w:rPr>
        <w:t xml:space="preserve"> </w:t>
      </w:r>
      <w:r>
        <w:rPr>
          <w:rFonts w:ascii="宋体" w:hAnsi="宋体" w:hint="eastAsia"/>
          <w:b/>
          <w:bCs/>
          <w:sz w:val="24"/>
          <w:szCs w:val="24"/>
          <w:u w:val="single"/>
        </w:rPr>
        <w:t>%</w:t>
      </w:r>
      <w:r>
        <w:rPr>
          <w:rFonts w:ascii="宋体" w:hAnsi="宋体" w:hint="eastAsia"/>
          <w:sz w:val="24"/>
          <w:szCs w:val="24"/>
        </w:rPr>
        <w:t>的扣除，以扣除后的报价参与评审。</w:t>
      </w:r>
    </w:p>
    <w:p w14:paraId="303429D5"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3.监狱企业、残疾人福利性单位视同小型、微型企业。</w:t>
      </w:r>
    </w:p>
    <w:p w14:paraId="5C359516" w14:textId="77777777" w:rsidR="0028314D" w:rsidRDefault="00000000">
      <w:pPr>
        <w:pStyle w:val="3"/>
        <w:spacing w:before="0" w:after="0" w:line="360" w:lineRule="auto"/>
        <w:ind w:firstLineChars="200" w:firstLine="482"/>
        <w:rPr>
          <w:rFonts w:ascii="宋体" w:hAnsi="宋体" w:hint="eastAsia"/>
          <w:sz w:val="24"/>
          <w:szCs w:val="24"/>
        </w:rPr>
      </w:pPr>
      <w:bookmarkStart w:id="81" w:name="_Toc174981543"/>
      <w:r>
        <w:rPr>
          <w:rFonts w:ascii="宋体" w:hAnsi="宋体" w:hint="eastAsia"/>
          <w:sz w:val="24"/>
          <w:szCs w:val="24"/>
        </w:rPr>
        <w:t>三、无效响应</w:t>
      </w:r>
      <w:bookmarkEnd w:id="81"/>
    </w:p>
    <w:p w14:paraId="0EA55C7D"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供应商发生以下条款情况之一者，视为无效响应：</w:t>
      </w:r>
    </w:p>
    <w:p w14:paraId="78D9E5AC"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（一）供应商不符合规定的基本资格条件或特定资格条件的；</w:t>
      </w:r>
    </w:p>
    <w:p w14:paraId="5A4CF583"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（二）供应商的法定代表人或其授权代表未参加比选；</w:t>
      </w:r>
    </w:p>
    <w:p w14:paraId="55739082"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（三）供应商未按照竞争性比选文件的要求缴纳比选保证金；</w:t>
      </w:r>
    </w:p>
    <w:p w14:paraId="4D7BB6F9"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（四）供应商所提交的响应文件不按第七篇“响应文件编制要求”规定签字、盖章；</w:t>
      </w:r>
    </w:p>
    <w:p w14:paraId="1E274FF1"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（五）供应商的报价超过采购预算金额或最高限价的；</w:t>
      </w:r>
    </w:p>
    <w:p w14:paraId="65329017"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（六）单位负责人为同一人或者存在直接控股、管理关系的不同供应商，参加同一合同项下的政府采购活动的；</w:t>
      </w:r>
    </w:p>
    <w:p w14:paraId="5FCE9D64"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（七）</w:t>
      </w:r>
      <w:r>
        <w:rPr>
          <w:rFonts w:ascii="宋体" w:hAnsi="宋体"/>
          <w:sz w:val="24"/>
          <w:szCs w:val="24"/>
        </w:rPr>
        <w:t>为采购项目提供整体设计、规范编制或者项目管理、监理、检测等服务的供应商，再参加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r>
        <w:rPr>
          <w:rFonts w:ascii="宋体" w:hAnsi="宋体" w:hint="eastAsia"/>
          <w:sz w:val="24"/>
          <w:szCs w:val="24"/>
        </w:rPr>
        <w:t>；</w:t>
      </w:r>
    </w:p>
    <w:p w14:paraId="1478F9C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（八）所提供的产品不符合必须强制执行的国家标准的；</w:t>
      </w:r>
    </w:p>
    <w:p w14:paraId="0012B86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（九）供应商的服务时间、服务质保期及比选有效期不满足竞争性比选文件要求的；</w:t>
      </w:r>
    </w:p>
    <w:p w14:paraId="69385BD2"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（十）供应商响应文件内容有与国家现行法律法规相违背的内容，或附有采购人无法接受的条件。</w:t>
      </w:r>
    </w:p>
    <w:p w14:paraId="3227676D" w14:textId="77777777" w:rsidR="0028314D" w:rsidRDefault="00000000">
      <w:pPr>
        <w:pStyle w:val="3"/>
        <w:spacing w:before="0" w:after="0" w:line="360" w:lineRule="auto"/>
        <w:ind w:firstLineChars="200" w:firstLine="482"/>
        <w:rPr>
          <w:rFonts w:ascii="宋体" w:hAnsi="宋体" w:hint="eastAsia"/>
          <w:sz w:val="24"/>
          <w:szCs w:val="24"/>
        </w:rPr>
      </w:pPr>
      <w:bookmarkStart w:id="82" w:name="_Toc174981544"/>
      <w:r>
        <w:rPr>
          <w:rFonts w:ascii="宋体" w:hAnsi="宋体" w:hint="eastAsia"/>
          <w:sz w:val="24"/>
          <w:szCs w:val="24"/>
        </w:rPr>
        <w:t>四、</w:t>
      </w:r>
      <w:bookmarkEnd w:id="79"/>
      <w:bookmarkEnd w:id="80"/>
      <w:r>
        <w:rPr>
          <w:rFonts w:ascii="宋体" w:hAnsi="宋体" w:hint="eastAsia"/>
          <w:sz w:val="24"/>
          <w:szCs w:val="24"/>
        </w:rPr>
        <w:t>采购终止</w:t>
      </w:r>
      <w:bookmarkEnd w:id="82"/>
    </w:p>
    <w:p w14:paraId="2CB7836F"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出现下列情形之一的，采购人或者采购代理机构应当终止竞争性比选采购活动，发布项目终止公告并说明原因，重新开展采购活动：</w:t>
      </w:r>
    </w:p>
    <w:p w14:paraId="173A1411" w14:textId="77777777" w:rsidR="0028314D" w:rsidRDefault="00000000">
      <w:pPr>
        <w:snapToGrid w:val="0"/>
        <w:spacing w:line="360" w:lineRule="auto"/>
        <w:ind w:firstLine="465"/>
        <w:rPr>
          <w:rFonts w:ascii="宋体" w:hAnsi="宋体" w:hint="eastAsia"/>
          <w:sz w:val="24"/>
          <w:szCs w:val="24"/>
        </w:rPr>
      </w:pPr>
      <w:r>
        <w:rPr>
          <w:rFonts w:ascii="宋体" w:hAnsi="宋体" w:hint="eastAsia"/>
          <w:sz w:val="24"/>
          <w:szCs w:val="24"/>
        </w:rPr>
        <w:t>（一）因情况变化，不再符合规定的竞争性比选采购人式适用情形的；</w:t>
      </w:r>
    </w:p>
    <w:p w14:paraId="2A208261" w14:textId="77777777" w:rsidR="0028314D" w:rsidRDefault="00000000">
      <w:pPr>
        <w:snapToGrid w:val="0"/>
        <w:spacing w:line="360" w:lineRule="auto"/>
        <w:ind w:firstLine="465"/>
        <w:rPr>
          <w:rFonts w:ascii="宋体" w:hAnsi="宋体" w:hint="eastAsia"/>
          <w:sz w:val="24"/>
          <w:szCs w:val="24"/>
        </w:rPr>
        <w:sectPr w:rsidR="0028314D">
          <w:footerReference w:type="even" r:id="rId13"/>
          <w:footerReference w:type="default" r:id="rId14"/>
          <w:pgSz w:w="11907" w:h="16840"/>
          <w:pgMar w:top="1134" w:right="1191" w:bottom="1134" w:left="1191" w:header="964" w:footer="992" w:gutter="0"/>
          <w:pgNumType w:fmt="numberInDash"/>
          <w:cols w:space="720"/>
          <w:docGrid w:linePitch="312"/>
        </w:sectPr>
      </w:pPr>
      <w:r>
        <w:rPr>
          <w:rFonts w:ascii="宋体" w:hAnsi="宋体" w:hint="eastAsia"/>
          <w:sz w:val="24"/>
          <w:szCs w:val="24"/>
        </w:rPr>
        <w:t>（二）出现影响采购公正的违法、违规行为的。</w:t>
      </w:r>
    </w:p>
    <w:p w14:paraId="3C36918A" w14:textId="77777777" w:rsidR="0028314D" w:rsidRDefault="00000000">
      <w:pPr>
        <w:pStyle w:val="24"/>
        <w:spacing w:line="360" w:lineRule="auto"/>
        <w:jc w:val="center"/>
        <w:rPr>
          <w:rFonts w:ascii="宋体" w:eastAsia="宋体" w:hAnsi="宋体" w:hint="eastAsia"/>
          <w:sz w:val="36"/>
          <w:szCs w:val="30"/>
        </w:rPr>
      </w:pPr>
      <w:bookmarkStart w:id="83" w:name="_Toc102227313"/>
      <w:bookmarkStart w:id="84" w:name="_Toc174981545"/>
      <w:r>
        <w:rPr>
          <w:rFonts w:ascii="宋体" w:eastAsia="宋体" w:hAnsi="宋体" w:hint="eastAsia"/>
          <w:sz w:val="36"/>
          <w:szCs w:val="30"/>
        </w:rPr>
        <w:lastRenderedPageBreak/>
        <w:t>第五篇  供应商须知</w:t>
      </w:r>
      <w:bookmarkEnd w:id="83"/>
      <w:bookmarkEnd w:id="84"/>
    </w:p>
    <w:p w14:paraId="147A2DDB" w14:textId="77777777" w:rsidR="0028314D" w:rsidRDefault="00000000">
      <w:pPr>
        <w:pStyle w:val="3"/>
        <w:spacing w:before="0" w:after="0" w:line="360" w:lineRule="auto"/>
        <w:ind w:firstLineChars="200" w:firstLine="482"/>
        <w:rPr>
          <w:rFonts w:ascii="宋体" w:hAnsi="宋体" w:hint="eastAsia"/>
          <w:sz w:val="24"/>
          <w:szCs w:val="24"/>
        </w:rPr>
      </w:pPr>
      <w:bookmarkStart w:id="85" w:name="_Toc342913389"/>
      <w:bookmarkStart w:id="86" w:name="_Toc174981546"/>
      <w:r>
        <w:rPr>
          <w:rFonts w:ascii="宋体" w:hAnsi="宋体" w:hint="eastAsia"/>
          <w:sz w:val="24"/>
          <w:szCs w:val="24"/>
        </w:rPr>
        <w:t>一、比选费用</w:t>
      </w:r>
      <w:bookmarkEnd w:id="85"/>
      <w:bookmarkEnd w:id="86"/>
    </w:p>
    <w:p w14:paraId="2E3DF26B" w14:textId="77777777" w:rsidR="0028314D" w:rsidRDefault="00000000">
      <w:pPr>
        <w:pStyle w:val="18"/>
        <w:spacing w:line="360" w:lineRule="auto"/>
        <w:ind w:firstLineChars="200" w:firstLine="480"/>
        <w:rPr>
          <w:rFonts w:hAnsi="宋体" w:hint="eastAsia"/>
          <w:sz w:val="24"/>
          <w:szCs w:val="24"/>
        </w:rPr>
      </w:pPr>
      <w:r>
        <w:rPr>
          <w:rFonts w:hAnsi="宋体" w:hint="eastAsia"/>
          <w:sz w:val="24"/>
          <w:szCs w:val="24"/>
        </w:rPr>
        <w:t>参与比选的供应商应承担其编制响应文件与递交响应文件所涉及的一切费用，不论比选结果如何，采购人和采购代理机构在任何情况下无义务也无责任承担这些费用。</w:t>
      </w:r>
    </w:p>
    <w:p w14:paraId="1989ADC4" w14:textId="77777777" w:rsidR="0028314D" w:rsidRDefault="00000000">
      <w:pPr>
        <w:pStyle w:val="3"/>
        <w:tabs>
          <w:tab w:val="left" w:pos="2640"/>
        </w:tabs>
        <w:spacing w:before="0" w:after="0" w:line="360" w:lineRule="auto"/>
        <w:ind w:firstLineChars="200" w:firstLine="482"/>
        <w:rPr>
          <w:rFonts w:ascii="宋体" w:hAnsi="宋体" w:hint="eastAsia"/>
          <w:sz w:val="24"/>
          <w:szCs w:val="24"/>
        </w:rPr>
      </w:pPr>
      <w:bookmarkStart w:id="87" w:name="_Toc342913391"/>
      <w:bookmarkStart w:id="88" w:name="_Toc174981547"/>
      <w:r>
        <w:rPr>
          <w:rFonts w:ascii="宋体" w:hAnsi="宋体" w:hint="eastAsia"/>
          <w:sz w:val="24"/>
          <w:szCs w:val="24"/>
        </w:rPr>
        <w:t>二、竞争性比选文件</w:t>
      </w:r>
      <w:bookmarkEnd w:id="87"/>
      <w:bookmarkEnd w:id="88"/>
    </w:p>
    <w:p w14:paraId="51DC0933"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（一）竞争性比选文件由采购邀请书；采购服务需求；采购商务需求；比选程序及方法、评审标准、无效响应和采购终止；供应商须知；合同草案条款；响应文件编制要求共七部分组成。</w:t>
      </w:r>
    </w:p>
    <w:p w14:paraId="0159D0EF"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（二）采购人（或采购代理机构）所作的一切有效的书面通知、修改及补充，都是竞争性比选文件不可分割的部分。</w:t>
      </w:r>
    </w:p>
    <w:p w14:paraId="6DB10769"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（三）竞争性比选文件的解释</w:t>
      </w:r>
    </w:p>
    <w:p w14:paraId="3B7635E4"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59349"/>
      <w:bookmarkStart w:id="90" w:name="_Toc318159780"/>
      <w:bookmarkStart w:id="91" w:name="_Toc318159160"/>
      <w:bookmarkStart w:id="92" w:name="_Toc318166429"/>
    </w:p>
    <w:p w14:paraId="40FE3CAD"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（四）评审的依据为竞争性比选文件和响应文件（含有效的书面承诺）。评审委员会判断响应文件对竞争性比选文件的响应，仅基于响应文件本身而不靠外部证据。</w:t>
      </w:r>
    </w:p>
    <w:p w14:paraId="746A924F" w14:textId="77777777" w:rsidR="0028314D" w:rsidRDefault="00000000">
      <w:pPr>
        <w:pStyle w:val="3"/>
        <w:spacing w:before="0" w:after="0" w:line="360" w:lineRule="auto"/>
        <w:ind w:firstLineChars="200" w:firstLine="482"/>
        <w:rPr>
          <w:rFonts w:ascii="宋体" w:hAnsi="宋体" w:hint="eastAsia"/>
          <w:sz w:val="24"/>
          <w:szCs w:val="24"/>
        </w:rPr>
      </w:pPr>
      <w:bookmarkStart w:id="93" w:name="_Toc102227318"/>
      <w:bookmarkStart w:id="94" w:name="_Toc179714297"/>
      <w:bookmarkStart w:id="95" w:name="_Toc342913392"/>
      <w:bookmarkStart w:id="96" w:name="_Toc174981548"/>
      <w:bookmarkEnd w:id="89"/>
      <w:bookmarkEnd w:id="90"/>
      <w:bookmarkEnd w:id="91"/>
      <w:bookmarkEnd w:id="92"/>
      <w:r>
        <w:rPr>
          <w:rFonts w:ascii="宋体" w:hAnsi="宋体" w:hint="eastAsia"/>
          <w:sz w:val="24"/>
          <w:szCs w:val="24"/>
        </w:rPr>
        <w:t>三、比选要求</w:t>
      </w:r>
      <w:bookmarkEnd w:id="93"/>
      <w:bookmarkEnd w:id="94"/>
      <w:bookmarkEnd w:id="95"/>
      <w:bookmarkEnd w:id="96"/>
    </w:p>
    <w:p w14:paraId="377BDC42"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（一）响应文件</w:t>
      </w:r>
    </w:p>
    <w:p w14:paraId="25BD97AF"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1.供应商应当按照竞争性比选文件的要求编制响应文件，并对竞争性比选文件提出的要求和条件作出实质性响应，响应文件原则上采用软面订本，同时应编制完整的页码、目录。</w:t>
      </w:r>
    </w:p>
    <w:p w14:paraId="7570E7E4"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2.响应文件组成</w:t>
      </w:r>
    </w:p>
    <w:p w14:paraId="077D156F"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4AC03B0"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（二）联合体</w:t>
      </w:r>
    </w:p>
    <w:p w14:paraId="361651E7"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本项目不接受联合体比选。</w:t>
      </w:r>
    </w:p>
    <w:p w14:paraId="1150D207"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（三）比选有效期：响应文件及有关承诺文件有效期为提交响应文件截止时间起90天。</w:t>
      </w:r>
    </w:p>
    <w:p w14:paraId="6496187A"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（四）比选保证金：</w:t>
      </w:r>
    </w:p>
    <w:p w14:paraId="6D35FA87"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1.供应商提交保证金金额和方式详见本文件第一篇“五、比选保证金”；</w:t>
      </w:r>
    </w:p>
    <w:p w14:paraId="4AD8F0B3"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2.发生以下情况之一者，比选保证金不予退还：</w:t>
      </w:r>
    </w:p>
    <w:p w14:paraId="7F96CCFA"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2.1 供应商在提交响应文件截止时间后撤回响应文件的；</w:t>
      </w:r>
    </w:p>
    <w:p w14:paraId="57429DBC"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2.2 供应商在响应文件中提供虚假材料的；</w:t>
      </w:r>
    </w:p>
    <w:p w14:paraId="31AA2C82"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2.3 除因不可抗力或竞争性比选文件认可的情形以外，成交供应商不与采购人签订合同的；</w:t>
      </w:r>
    </w:p>
    <w:p w14:paraId="687A50B0"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2.4 供应商与采购人、其他供应商或者采购代理机构恶意串通的；</w:t>
      </w:r>
    </w:p>
    <w:p w14:paraId="37766B7F"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2.5 成交供应商不按规定的时间或拒绝按成交状态签订合同。</w:t>
      </w:r>
    </w:p>
    <w:p w14:paraId="5506AEC4"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（四）修正错误</w:t>
      </w:r>
    </w:p>
    <w:p w14:paraId="7C6B87EA"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1.若供应商所递交的响应文件或报价中的价格出现大写金额和小写金额不一致的错误，以大写金额修正为准。</w:t>
      </w:r>
    </w:p>
    <w:p w14:paraId="444A1FBB"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6AB02F5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（五）提交响应文件的份数和签署</w:t>
      </w:r>
    </w:p>
    <w:p w14:paraId="0415C1E1"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1.响应文件一式四份，其中正本一份，副本二份，电子文档一份；副本可为正本的复印件，应与正本一致，如出现不一致情况以正本为准。</w:t>
      </w:r>
    </w:p>
    <w:p w14:paraId="51BB85F7"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hint="eastAsia"/>
          <w:sz w:val="24"/>
        </w:rPr>
        <w:t>在响应文件正本中，竞争性比选文件第七篇响应文件编制要求中规定签字、盖章的地方必须按其规定签字、盖章。</w:t>
      </w:r>
    </w:p>
    <w:p w14:paraId="220F3B89"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（六）响应文件的递交</w:t>
      </w:r>
    </w:p>
    <w:p w14:paraId="3D6BB257"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1.响应文件的密封与标记</w:t>
      </w:r>
    </w:p>
    <w:p w14:paraId="67A57697"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1C36788"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响应文件的装订形式为</w:t>
      </w:r>
      <w:r>
        <w:rPr>
          <w:rFonts w:ascii="宋体" w:hAnsi="宋体" w:hint="eastAsia"/>
          <w:b/>
          <w:sz w:val="24"/>
          <w:szCs w:val="24"/>
        </w:rPr>
        <w:t>胶装</w:t>
      </w:r>
      <w:r>
        <w:rPr>
          <w:rFonts w:ascii="宋体" w:hAnsi="宋体" w:hint="eastAsia"/>
          <w:sz w:val="24"/>
          <w:szCs w:val="24"/>
        </w:rPr>
        <w:t>。</w:t>
      </w:r>
    </w:p>
    <w:p w14:paraId="50679CBB"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2.响应文件递交截止时间：参阅采购邀请书。</w:t>
      </w:r>
    </w:p>
    <w:p w14:paraId="31F480F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3.响应文件语言：简体中文</w:t>
      </w:r>
    </w:p>
    <w:p w14:paraId="0C050F3A"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（七）供应商参与人员</w:t>
      </w:r>
    </w:p>
    <w:p w14:paraId="3925E914"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各个供应商可派1-2名代表参与比选，至少1人应为法定代表人或具有法定代表人授权</w:t>
      </w:r>
      <w:r>
        <w:rPr>
          <w:rFonts w:ascii="宋体" w:hAnsi="宋体" w:hint="eastAsia"/>
          <w:sz w:val="24"/>
          <w:szCs w:val="24"/>
        </w:rPr>
        <w:lastRenderedPageBreak/>
        <w:t>委托书的授权代表。</w:t>
      </w:r>
    </w:p>
    <w:p w14:paraId="7E6B8944" w14:textId="77777777" w:rsidR="0028314D" w:rsidRDefault="00000000">
      <w:pPr>
        <w:pStyle w:val="3"/>
        <w:spacing w:before="0" w:after="0" w:line="360" w:lineRule="auto"/>
        <w:ind w:firstLineChars="200" w:firstLine="482"/>
        <w:rPr>
          <w:rFonts w:ascii="宋体" w:hAnsi="宋体" w:hint="eastAsia"/>
          <w:sz w:val="24"/>
          <w:szCs w:val="24"/>
        </w:rPr>
      </w:pPr>
      <w:bookmarkStart w:id="97" w:name="_Toc174981549"/>
      <w:r>
        <w:rPr>
          <w:rFonts w:ascii="宋体" w:hAnsi="宋体" w:hint="eastAsia"/>
          <w:sz w:val="24"/>
          <w:szCs w:val="24"/>
        </w:rPr>
        <w:t>四、成交供应商的确认和变更</w:t>
      </w:r>
      <w:bookmarkEnd w:id="97"/>
    </w:p>
    <w:p w14:paraId="7E7DF035"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（一）成交供应商的确认</w:t>
      </w:r>
    </w:p>
    <w:p w14:paraId="407520DB" w14:textId="77777777" w:rsidR="0028314D" w:rsidRDefault="00000000">
      <w:pPr>
        <w:snapToGrid w:val="0"/>
        <w:spacing w:line="360" w:lineRule="auto"/>
        <w:ind w:firstLineChars="200" w:firstLine="480"/>
        <w:rPr>
          <w:rFonts w:ascii="宋体" w:hAnsi="宋体" w:hint="eastAsia"/>
          <w:sz w:val="24"/>
          <w:szCs w:val="24"/>
        </w:rPr>
      </w:pPr>
      <w:r>
        <w:rPr>
          <w:rFonts w:ascii="宋体" w:hAnsi="宋体"/>
          <w:sz w:val="24"/>
          <w:szCs w:val="24"/>
        </w:rPr>
        <w:t>采购代理机构应当在评审结束后2个工作日内将评审报告送采购人确认。采购人应当在收到评审报告后5个工作日内</w:t>
      </w:r>
      <w:r>
        <w:rPr>
          <w:rFonts w:ascii="宋体" w:hAnsi="宋体" w:hint="eastAsia"/>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687A5848"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（二）成交供应商的变更</w:t>
      </w:r>
    </w:p>
    <w:p w14:paraId="3899C37C"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DED3326"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2.成交供应商无充分理由放弃成交的，采购人将会同采购代理机构把相关情况报财政部门，财政部门将根据相关法律法规的规定对违规供应商进行处罚。</w:t>
      </w:r>
    </w:p>
    <w:p w14:paraId="0FD04779" w14:textId="77777777" w:rsidR="0028314D" w:rsidRDefault="00000000">
      <w:pPr>
        <w:pStyle w:val="3"/>
        <w:spacing w:before="0" w:after="0" w:line="360" w:lineRule="auto"/>
        <w:ind w:firstLineChars="200" w:firstLine="482"/>
        <w:rPr>
          <w:rFonts w:ascii="宋体" w:hAnsi="宋体" w:hint="eastAsia"/>
          <w:sz w:val="24"/>
          <w:szCs w:val="24"/>
        </w:rPr>
      </w:pPr>
      <w:bookmarkStart w:id="98" w:name="_Toc102227321"/>
      <w:bookmarkStart w:id="99" w:name="_Toc342913395"/>
      <w:bookmarkStart w:id="100" w:name="_Toc174981550"/>
      <w:r>
        <w:rPr>
          <w:rFonts w:ascii="宋体" w:hAnsi="宋体" w:hint="eastAsia"/>
          <w:sz w:val="24"/>
          <w:szCs w:val="24"/>
        </w:rPr>
        <w:t>五、成交通知</w:t>
      </w:r>
      <w:bookmarkEnd w:id="98"/>
      <w:bookmarkEnd w:id="99"/>
      <w:bookmarkEnd w:id="100"/>
    </w:p>
    <w:p w14:paraId="44529A70"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（一）成交供应商确定后，采购代理机构将在重庆市人民政府口岸和物流办公室官网（http://zfkawlb.cq.gov.cn/）发布成交结果公告。</w:t>
      </w:r>
    </w:p>
    <w:p w14:paraId="2FFB9E58"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（二）结果公告期结束后，采购代理机构将以书面形式发出《成交通知书》。《成交通知书》一经发出即发生法律效力。</w:t>
      </w:r>
    </w:p>
    <w:p w14:paraId="62F65FC5"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（三）《成交通知书》将作为签订合同的依据。</w:t>
      </w:r>
    </w:p>
    <w:p w14:paraId="20C5058D" w14:textId="77777777" w:rsidR="0028314D" w:rsidRDefault="00000000">
      <w:pPr>
        <w:spacing w:line="360" w:lineRule="auto"/>
        <w:ind w:firstLineChars="200" w:firstLine="480"/>
        <w:rPr>
          <w:rFonts w:ascii="宋体" w:hAnsi="宋体" w:hint="eastAsia"/>
        </w:rPr>
      </w:pPr>
      <w:r>
        <w:rPr>
          <w:rFonts w:ascii="宋体" w:hAnsi="宋体" w:hint="eastAsia"/>
          <w:sz w:val="24"/>
          <w:szCs w:val="24"/>
        </w:rPr>
        <w:t>（四）如有供应商对成交结果提出质疑的，在质疑处理完毕后发出成交通知书。</w:t>
      </w:r>
    </w:p>
    <w:p w14:paraId="4172A4CD" w14:textId="77777777" w:rsidR="0028314D" w:rsidRDefault="00000000">
      <w:pPr>
        <w:pStyle w:val="3"/>
        <w:spacing w:before="0" w:after="0" w:line="360" w:lineRule="auto"/>
        <w:ind w:firstLineChars="200" w:firstLine="482"/>
        <w:rPr>
          <w:rFonts w:ascii="宋体" w:hAnsi="宋体" w:hint="eastAsia"/>
          <w:sz w:val="24"/>
          <w:szCs w:val="24"/>
        </w:rPr>
      </w:pPr>
      <w:bookmarkStart w:id="101" w:name="_Toc174981551"/>
      <w:r>
        <w:rPr>
          <w:rFonts w:ascii="宋体" w:hAnsi="宋体" w:hint="eastAsia"/>
          <w:sz w:val="24"/>
          <w:szCs w:val="24"/>
        </w:rPr>
        <w:t>六、关于质疑和投诉</w:t>
      </w:r>
      <w:bookmarkEnd w:id="101"/>
    </w:p>
    <w:p w14:paraId="66291740"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（一）质疑</w:t>
      </w:r>
    </w:p>
    <w:p w14:paraId="516DD6BA"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供应商认为比选文件、采购过程和成交结果使自己的权益收到伤害的，可向采购人或采购代理机构以书面形式提出质疑。</w:t>
      </w:r>
    </w:p>
    <w:p w14:paraId="7DD38DA9"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提出质疑的应当是参与所质疑项目采购活动的供应商。</w:t>
      </w:r>
    </w:p>
    <w:p w14:paraId="37EE8268"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1.质疑内容、时限</w:t>
      </w:r>
    </w:p>
    <w:p w14:paraId="540DACEB"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1.1供应商认为比选文件、采购过程、成交结果使自己的权益受到损害的，可以在知道或者应知其权益受到损害之日起7个工作日内，以书面形式向采购人、采购代理机构提出质疑。</w:t>
      </w:r>
    </w:p>
    <w:p w14:paraId="2BAF84BF"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1.2 供应商提出质疑应当提交质疑函和必要的证明材料，质疑函应当包括下列内容：</w:t>
      </w:r>
    </w:p>
    <w:p w14:paraId="078450E8"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lastRenderedPageBreak/>
        <w:t>（1）供应商的姓名或者名称、地址、邮编、联系人及联系电话；</w:t>
      </w:r>
    </w:p>
    <w:p w14:paraId="7A208CA0"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（2）质疑项目的名称、项目号以及招标项目编号；</w:t>
      </w:r>
    </w:p>
    <w:p w14:paraId="4DBFC6BE"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（3）具体、明确的质疑事项和与质疑事项相关的请求；</w:t>
      </w:r>
    </w:p>
    <w:p w14:paraId="51384129"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（4）事实依据；</w:t>
      </w:r>
    </w:p>
    <w:p w14:paraId="7628AF70"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（5）必要的法律依据；</w:t>
      </w:r>
    </w:p>
    <w:p w14:paraId="11DF4AF6"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（6）提出质疑的日期；</w:t>
      </w:r>
    </w:p>
    <w:p w14:paraId="3E4B68CE"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（7）营业执照（或事业单位法人证书，或个体工商户营业执照或有效的自然人身份证明、组织机构代码证）复印件；</w:t>
      </w:r>
    </w:p>
    <w:p w14:paraId="6E006B78"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（8）法定代表人授权委托书原件、法定代表人身份证复印件和其授权代表的身份证复印件（供应商为自然人的提供自然人身份证复印件）；</w:t>
      </w:r>
    </w:p>
    <w:p w14:paraId="2127C31F"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1.3 供应商为自然人的，质疑函应当由本人签字；供应商为法人或者其他组织的，质疑函应当由法定代表人、主要负责人，或者其授权代表签字或者盖章，并加盖公章。</w:t>
      </w:r>
    </w:p>
    <w:p w14:paraId="0D753EBA"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2.质疑答复</w:t>
      </w:r>
    </w:p>
    <w:p w14:paraId="65F41D77"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采购人、采购代理机构应当在收到供应商的书面质疑后七个工作日内作出答复，并以书面形式通知质疑供应商和其他有关供应商。</w:t>
      </w:r>
    </w:p>
    <w:p w14:paraId="611B4B66"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3.其他</w:t>
      </w:r>
    </w:p>
    <w:p w14:paraId="6F287AD8"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3.1 供应商应按照《政府采购质疑和投诉办法》（财政部令第94号）及相关法律法规要求，在法定质疑期内一次性提出针对同一采购程序环节的质疑。</w:t>
      </w:r>
    </w:p>
    <w:p w14:paraId="7EFD94CB"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3.2 质疑函范本可在财政部门户网站和中国政府采购网下载。</w:t>
      </w:r>
    </w:p>
    <w:p w14:paraId="61423857" w14:textId="77777777" w:rsidR="0028314D" w:rsidRDefault="00000000">
      <w:pPr>
        <w:spacing w:line="360" w:lineRule="auto"/>
        <w:ind w:firstLine="570"/>
        <w:rPr>
          <w:rFonts w:ascii="宋体" w:hAnsi="宋体" w:hint="eastAsia"/>
          <w:sz w:val="24"/>
          <w:szCs w:val="24"/>
        </w:rPr>
      </w:pPr>
      <w:r>
        <w:rPr>
          <w:rFonts w:ascii="宋体" w:hAnsi="宋体" w:hint="eastAsia"/>
          <w:sz w:val="24"/>
          <w:szCs w:val="24"/>
        </w:rPr>
        <w:t>（二）投诉</w:t>
      </w:r>
    </w:p>
    <w:p w14:paraId="4478408A" w14:textId="77777777" w:rsidR="0028314D" w:rsidRDefault="00000000">
      <w:pPr>
        <w:spacing w:line="360" w:lineRule="auto"/>
        <w:ind w:firstLine="570"/>
        <w:rPr>
          <w:rFonts w:ascii="宋体" w:hAnsi="宋体" w:hint="eastAsia"/>
          <w:sz w:val="24"/>
          <w:szCs w:val="24"/>
        </w:rPr>
      </w:pPr>
      <w:r>
        <w:rPr>
          <w:rFonts w:ascii="宋体" w:hAnsi="宋体"/>
          <w:sz w:val="24"/>
          <w:szCs w:val="24"/>
        </w:rPr>
        <w:t>1.</w:t>
      </w:r>
      <w:r>
        <w:rPr>
          <w:rFonts w:ascii="宋体" w:hAnsi="宋体" w:hint="eastAsia"/>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ascii="宋体" w:hAnsi="宋体" w:hint="eastAsia"/>
          <w:sz w:val="24"/>
          <w:szCs w:val="24"/>
        </w:rPr>
        <w:t>个工作日内按照相关法律法规向财政部门提起投诉。</w:t>
      </w:r>
    </w:p>
    <w:p w14:paraId="5450CD4A" w14:textId="77777777" w:rsidR="0028314D" w:rsidRDefault="00000000">
      <w:pPr>
        <w:spacing w:line="360" w:lineRule="auto"/>
        <w:ind w:firstLine="570"/>
        <w:rPr>
          <w:rFonts w:ascii="宋体" w:hAnsi="宋体" w:hint="eastAsia"/>
          <w:sz w:val="24"/>
          <w:szCs w:val="24"/>
        </w:rPr>
      </w:pPr>
      <w:r>
        <w:rPr>
          <w:rFonts w:ascii="宋体" w:hAnsi="宋体"/>
          <w:sz w:val="24"/>
          <w:szCs w:val="24"/>
        </w:rPr>
        <w:t>2.</w:t>
      </w:r>
      <w:r>
        <w:rPr>
          <w:rFonts w:ascii="宋体" w:hAnsi="宋体" w:hint="eastAsia"/>
          <w:sz w:val="24"/>
          <w:szCs w:val="24"/>
        </w:rPr>
        <w:t>供应商应按照《政府采购质疑和投诉办法》（财政部令第</w:t>
      </w:r>
      <w:r>
        <w:rPr>
          <w:rFonts w:ascii="宋体" w:hAnsi="宋体"/>
          <w:sz w:val="24"/>
          <w:szCs w:val="24"/>
        </w:rPr>
        <w:t>94</w:t>
      </w:r>
      <w:r>
        <w:rPr>
          <w:rFonts w:ascii="宋体" w:hAnsi="宋体" w:hint="eastAsia"/>
          <w:sz w:val="24"/>
          <w:szCs w:val="24"/>
        </w:rPr>
        <w:t>号）及相关法律法规要求递交投诉书和必要的证明材料。投诉书范本可在财政部门户网站和中国政府采购网下载。</w:t>
      </w:r>
    </w:p>
    <w:p w14:paraId="3AE083F3" w14:textId="77777777" w:rsidR="0028314D" w:rsidRDefault="00000000">
      <w:pPr>
        <w:spacing w:line="360" w:lineRule="auto"/>
        <w:ind w:firstLine="570"/>
        <w:rPr>
          <w:rFonts w:ascii="宋体" w:hAnsi="宋体" w:hint="eastAsia"/>
          <w:sz w:val="24"/>
          <w:szCs w:val="24"/>
        </w:rPr>
      </w:pPr>
      <w:r>
        <w:rPr>
          <w:rFonts w:ascii="宋体" w:hAnsi="宋体"/>
          <w:sz w:val="24"/>
          <w:szCs w:val="24"/>
        </w:rPr>
        <w:t>3.</w:t>
      </w:r>
      <w:r>
        <w:rPr>
          <w:rFonts w:ascii="宋体" w:hAnsi="宋体" w:hint="eastAsia"/>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sz w:val="24"/>
          <w:szCs w:val="24"/>
        </w:rPr>
        <w:lastRenderedPageBreak/>
        <w:t>相关的证明手续。</w:t>
      </w:r>
    </w:p>
    <w:p w14:paraId="5232C29D" w14:textId="77777777" w:rsidR="0028314D" w:rsidRDefault="00000000">
      <w:pPr>
        <w:spacing w:line="360" w:lineRule="auto"/>
        <w:ind w:firstLine="570"/>
        <w:rPr>
          <w:rFonts w:ascii="宋体" w:hAnsi="宋体" w:hint="eastAsia"/>
          <w:sz w:val="24"/>
          <w:szCs w:val="24"/>
        </w:rPr>
      </w:pPr>
      <w:r>
        <w:rPr>
          <w:rFonts w:ascii="宋体" w:hAnsi="宋体"/>
          <w:sz w:val="24"/>
          <w:szCs w:val="24"/>
        </w:rPr>
        <w:t>4.</w:t>
      </w:r>
      <w:r>
        <w:rPr>
          <w:rFonts w:ascii="宋体" w:hAnsi="宋体" w:hint="eastAsia"/>
          <w:sz w:val="24"/>
          <w:szCs w:val="24"/>
        </w:rPr>
        <w:t>在确定受理投诉后，财政部门自受理投诉之日起</w:t>
      </w:r>
      <w:r>
        <w:rPr>
          <w:rFonts w:ascii="宋体" w:hAnsi="宋体"/>
          <w:sz w:val="24"/>
          <w:szCs w:val="24"/>
        </w:rPr>
        <w:t>30</w:t>
      </w:r>
      <w:r>
        <w:rPr>
          <w:rFonts w:ascii="宋体" w:hAnsi="宋体" w:hint="eastAsia"/>
          <w:sz w:val="24"/>
          <w:szCs w:val="24"/>
        </w:rPr>
        <w:t>个工作日内（需要检验、检测、鉴定、专家评审以及需要投诉人补正材料的，所需时间不计算在投诉处理期限内）对投诉事项做出处理决定。</w:t>
      </w:r>
    </w:p>
    <w:p w14:paraId="0060E9DD" w14:textId="77777777" w:rsidR="0028314D" w:rsidRDefault="00000000">
      <w:pPr>
        <w:pStyle w:val="3"/>
        <w:spacing w:before="0" w:after="0" w:line="360" w:lineRule="auto"/>
        <w:ind w:firstLineChars="200" w:firstLine="482"/>
        <w:rPr>
          <w:rFonts w:ascii="宋体" w:hAnsi="宋体" w:hint="eastAsia"/>
          <w:sz w:val="24"/>
          <w:szCs w:val="24"/>
        </w:rPr>
      </w:pPr>
      <w:bookmarkStart w:id="102" w:name="_Toc174981552"/>
      <w:r>
        <w:rPr>
          <w:rFonts w:ascii="宋体" w:hAnsi="宋体" w:hint="eastAsia"/>
          <w:sz w:val="24"/>
          <w:szCs w:val="24"/>
        </w:rPr>
        <w:t>七、采购代理服务费</w:t>
      </w:r>
      <w:bookmarkEnd w:id="102"/>
    </w:p>
    <w:p w14:paraId="20F87B2F" w14:textId="77777777" w:rsidR="0028314D" w:rsidRDefault="00000000">
      <w:pPr>
        <w:spacing w:line="360" w:lineRule="auto"/>
        <w:ind w:firstLineChars="200" w:firstLine="480"/>
        <w:rPr>
          <w:rFonts w:ascii="宋体" w:hAnsi="宋体" w:hint="eastAsia"/>
          <w:sz w:val="24"/>
        </w:rPr>
      </w:pPr>
      <w:r>
        <w:rPr>
          <w:rFonts w:ascii="宋体" w:hAnsi="宋体" w:hint="eastAsia"/>
          <w:sz w:val="24"/>
        </w:rPr>
        <w:t>（一）采购代理服务费标准</w:t>
      </w:r>
    </w:p>
    <w:p w14:paraId="779A80E1" w14:textId="77777777" w:rsidR="0028314D" w:rsidRDefault="00000000">
      <w:pPr>
        <w:spacing w:line="360" w:lineRule="auto"/>
        <w:ind w:firstLineChars="200" w:firstLine="480"/>
        <w:rPr>
          <w:rFonts w:ascii="宋体" w:hAnsi="宋体" w:hint="eastAsia"/>
          <w:sz w:val="24"/>
        </w:rPr>
      </w:pPr>
      <w:r>
        <w:rPr>
          <w:rFonts w:ascii="宋体" w:hAnsi="宋体" w:hint="eastAsia"/>
          <w:sz w:val="24"/>
        </w:rPr>
        <w:t>供应商中标后向采购代理机构缴纳采购代理服务费，采购代理服务费的收取标准按照以下标准执行: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28314D" w14:paraId="7413711A" w14:textId="77777777">
        <w:trPr>
          <w:trHeight w:val="636"/>
        </w:trPr>
        <w:tc>
          <w:tcPr>
            <w:tcW w:w="2810" w:type="dxa"/>
            <w:tcBorders>
              <w:tl2br w:val="single" w:sz="4" w:space="0" w:color="auto"/>
            </w:tcBorders>
          </w:tcPr>
          <w:p w14:paraId="7D4F38E9" w14:textId="77777777" w:rsidR="0028314D" w:rsidRDefault="00000000">
            <w:pPr>
              <w:spacing w:line="240" w:lineRule="atLeast"/>
              <w:jc w:val="right"/>
              <w:rPr>
                <w:rFonts w:ascii="宋体" w:hAnsi="宋体" w:hint="eastAsia"/>
                <w:sz w:val="21"/>
                <w:szCs w:val="21"/>
              </w:rPr>
            </w:pPr>
            <w:r>
              <w:rPr>
                <w:rFonts w:ascii="宋体" w:hAnsi="宋体" w:hint="eastAsia"/>
                <w:noProof/>
                <w:sz w:val="21"/>
                <w:szCs w:val="21"/>
              </w:rPr>
              <mc:AlternateContent>
                <mc:Choice Requires="wps">
                  <w:drawing>
                    <wp:anchor distT="0" distB="0" distL="114300" distR="114300" simplePos="0" relativeHeight="251659264" behindDoc="0" locked="0" layoutInCell="0" allowOverlap="1" wp14:anchorId="7809AB14" wp14:editId="25F50D9C">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fPvmD1gAAAAgBAAAPAAAAAAAAAAEAIAAA&#10;ADgAAABkcnMvZG93bnJldi54bWxQSwECFAAUAAAACACHTuJANqueaL8BAAB/AwAADgAAAAAAAAAB&#10;ACAAAAA7AQAAZHJzL2Uyb0RvYy54bWxQSwUGAAAAAAYABgBZAQAAbAUAAAAA&#10;">
                      <v:fill on="f" focussize="0,0"/>
                      <v:stroke color="#000000" joinstyle="round"/>
                      <v:imagedata o:title=""/>
                      <o:lock v:ext="edit" aspectratio="f"/>
                    </v:line>
                  </w:pict>
                </mc:Fallback>
              </mc:AlternateContent>
            </w:r>
            <w:r>
              <w:rPr>
                <w:rFonts w:ascii="宋体" w:hAnsi="宋体" w:hint="eastAsia"/>
                <w:sz w:val="21"/>
                <w:szCs w:val="21"/>
              </w:rPr>
              <w:t>招标类型</w:t>
            </w:r>
          </w:p>
          <w:p w14:paraId="6347488A" w14:textId="77777777" w:rsidR="0028314D" w:rsidRDefault="00000000">
            <w:pPr>
              <w:spacing w:line="240" w:lineRule="atLeast"/>
              <w:rPr>
                <w:rFonts w:ascii="宋体" w:hAnsi="宋体" w:hint="eastAsia"/>
                <w:sz w:val="21"/>
                <w:szCs w:val="21"/>
              </w:rPr>
            </w:pPr>
            <w:r>
              <w:rPr>
                <w:rFonts w:ascii="宋体" w:hAnsi="宋体" w:hint="eastAsia"/>
                <w:sz w:val="21"/>
                <w:szCs w:val="21"/>
              </w:rPr>
              <w:t>中标金额（万元）</w:t>
            </w:r>
          </w:p>
        </w:tc>
        <w:tc>
          <w:tcPr>
            <w:tcW w:w="2273" w:type="dxa"/>
            <w:vAlign w:val="center"/>
          </w:tcPr>
          <w:p w14:paraId="40B6C6C0"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货物招标</w:t>
            </w:r>
          </w:p>
        </w:tc>
        <w:tc>
          <w:tcPr>
            <w:tcW w:w="2273" w:type="dxa"/>
            <w:vAlign w:val="center"/>
          </w:tcPr>
          <w:p w14:paraId="3EF38DD0"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服务招标</w:t>
            </w:r>
          </w:p>
        </w:tc>
        <w:tc>
          <w:tcPr>
            <w:tcW w:w="2272" w:type="dxa"/>
            <w:vAlign w:val="center"/>
          </w:tcPr>
          <w:p w14:paraId="20944B24" w14:textId="77777777" w:rsidR="0028314D" w:rsidRDefault="00000000">
            <w:pPr>
              <w:pStyle w:val="xl40"/>
              <w:widowControl w:val="0"/>
              <w:pBdr>
                <w:left w:val="none" w:sz="0" w:space="0" w:color="auto"/>
                <w:right w:val="none" w:sz="0" w:space="0" w:color="auto"/>
              </w:pBdr>
              <w:spacing w:before="0" w:beforeAutospacing="0" w:after="0" w:afterAutospacing="0" w:line="240" w:lineRule="atLeast"/>
              <w:rPr>
                <w:rFonts w:hint="eastAsia"/>
                <w:kern w:val="2"/>
                <w:sz w:val="21"/>
                <w:szCs w:val="21"/>
              </w:rPr>
            </w:pPr>
            <w:r>
              <w:rPr>
                <w:rFonts w:hint="eastAsia"/>
                <w:kern w:val="2"/>
                <w:sz w:val="21"/>
                <w:szCs w:val="21"/>
              </w:rPr>
              <w:t>工程招标</w:t>
            </w:r>
          </w:p>
        </w:tc>
      </w:tr>
      <w:tr w:rsidR="0028314D" w14:paraId="0B97BAD8" w14:textId="77777777">
        <w:trPr>
          <w:trHeight w:val="397"/>
        </w:trPr>
        <w:tc>
          <w:tcPr>
            <w:tcW w:w="2810" w:type="dxa"/>
            <w:vAlign w:val="center"/>
          </w:tcPr>
          <w:p w14:paraId="28E6E829"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100（含）以下</w:t>
            </w:r>
          </w:p>
        </w:tc>
        <w:tc>
          <w:tcPr>
            <w:tcW w:w="2273" w:type="dxa"/>
            <w:vAlign w:val="center"/>
          </w:tcPr>
          <w:p w14:paraId="3D652E28"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1.5%</w:t>
            </w:r>
          </w:p>
        </w:tc>
        <w:tc>
          <w:tcPr>
            <w:tcW w:w="2273" w:type="dxa"/>
            <w:vAlign w:val="center"/>
          </w:tcPr>
          <w:p w14:paraId="6DA89663"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1.5%</w:t>
            </w:r>
          </w:p>
        </w:tc>
        <w:tc>
          <w:tcPr>
            <w:tcW w:w="2272" w:type="dxa"/>
            <w:vAlign w:val="center"/>
          </w:tcPr>
          <w:p w14:paraId="779E3658"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1.0%</w:t>
            </w:r>
          </w:p>
        </w:tc>
      </w:tr>
      <w:tr w:rsidR="0028314D" w14:paraId="71C78D3E" w14:textId="77777777">
        <w:trPr>
          <w:trHeight w:val="397"/>
        </w:trPr>
        <w:tc>
          <w:tcPr>
            <w:tcW w:w="2810" w:type="dxa"/>
            <w:vAlign w:val="center"/>
          </w:tcPr>
          <w:p w14:paraId="56E7A119"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100以上-500</w:t>
            </w:r>
          </w:p>
        </w:tc>
        <w:tc>
          <w:tcPr>
            <w:tcW w:w="2273" w:type="dxa"/>
            <w:vAlign w:val="center"/>
          </w:tcPr>
          <w:p w14:paraId="0F1C1181"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1.1%</w:t>
            </w:r>
          </w:p>
        </w:tc>
        <w:tc>
          <w:tcPr>
            <w:tcW w:w="2273" w:type="dxa"/>
            <w:vAlign w:val="center"/>
          </w:tcPr>
          <w:p w14:paraId="42D83809"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0.8%</w:t>
            </w:r>
          </w:p>
        </w:tc>
        <w:tc>
          <w:tcPr>
            <w:tcW w:w="2272" w:type="dxa"/>
            <w:vAlign w:val="center"/>
          </w:tcPr>
          <w:p w14:paraId="7BEA979E"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0.7%</w:t>
            </w:r>
          </w:p>
        </w:tc>
      </w:tr>
      <w:tr w:rsidR="0028314D" w14:paraId="40C3DF6C" w14:textId="77777777">
        <w:trPr>
          <w:trHeight w:val="397"/>
        </w:trPr>
        <w:tc>
          <w:tcPr>
            <w:tcW w:w="2810" w:type="dxa"/>
            <w:vAlign w:val="center"/>
          </w:tcPr>
          <w:p w14:paraId="0F8285AD"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500以上-1000</w:t>
            </w:r>
          </w:p>
        </w:tc>
        <w:tc>
          <w:tcPr>
            <w:tcW w:w="2273" w:type="dxa"/>
            <w:vAlign w:val="center"/>
          </w:tcPr>
          <w:p w14:paraId="1D4F04F5"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0.8%</w:t>
            </w:r>
          </w:p>
        </w:tc>
        <w:tc>
          <w:tcPr>
            <w:tcW w:w="2273" w:type="dxa"/>
            <w:vAlign w:val="center"/>
          </w:tcPr>
          <w:p w14:paraId="7B7DECF0"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0.45%</w:t>
            </w:r>
          </w:p>
        </w:tc>
        <w:tc>
          <w:tcPr>
            <w:tcW w:w="2272" w:type="dxa"/>
            <w:vAlign w:val="center"/>
          </w:tcPr>
          <w:p w14:paraId="28F7AD66" w14:textId="77777777" w:rsidR="0028314D" w:rsidRDefault="00000000">
            <w:pPr>
              <w:spacing w:line="240" w:lineRule="atLeast"/>
              <w:jc w:val="center"/>
              <w:rPr>
                <w:rFonts w:ascii="宋体" w:hAnsi="宋体" w:hint="eastAsia"/>
                <w:sz w:val="21"/>
                <w:szCs w:val="21"/>
              </w:rPr>
            </w:pPr>
            <w:r>
              <w:rPr>
                <w:rFonts w:ascii="宋体" w:hAnsi="宋体" w:hint="eastAsia"/>
                <w:sz w:val="21"/>
                <w:szCs w:val="21"/>
              </w:rPr>
              <w:t>0.55%</w:t>
            </w:r>
          </w:p>
        </w:tc>
      </w:tr>
    </w:tbl>
    <w:p w14:paraId="355F0302" w14:textId="77777777" w:rsidR="0028314D" w:rsidRDefault="00000000">
      <w:pPr>
        <w:snapToGrid w:val="0"/>
        <w:spacing w:line="360" w:lineRule="auto"/>
        <w:ind w:firstLineChars="200" w:firstLine="480"/>
        <w:rPr>
          <w:rFonts w:ascii="宋体" w:hAnsi="宋体" w:hint="eastAsia"/>
          <w:sz w:val="24"/>
        </w:rPr>
      </w:pPr>
      <w:r>
        <w:rPr>
          <w:rFonts w:ascii="宋体" w:hAnsi="宋体" w:hint="eastAsia"/>
          <w:sz w:val="24"/>
        </w:rPr>
        <w:t>注：采购代理服务收费按差额定率累进法计算。采购代理服务费按上表计算出不足3</w:t>
      </w:r>
      <w:r>
        <w:rPr>
          <w:rFonts w:ascii="宋体" w:hAnsi="宋体"/>
          <w:sz w:val="24"/>
        </w:rPr>
        <w:t>5</w:t>
      </w:r>
      <w:r>
        <w:rPr>
          <w:rFonts w:ascii="宋体" w:hAnsi="宋体" w:hint="eastAsia"/>
          <w:sz w:val="24"/>
        </w:rPr>
        <w:t>00元的，按3</w:t>
      </w:r>
      <w:r>
        <w:rPr>
          <w:rFonts w:ascii="宋体" w:hAnsi="宋体"/>
          <w:sz w:val="24"/>
        </w:rPr>
        <w:t>5</w:t>
      </w:r>
      <w:r>
        <w:rPr>
          <w:rFonts w:ascii="宋体" w:hAnsi="宋体" w:hint="eastAsia"/>
          <w:sz w:val="24"/>
        </w:rPr>
        <w:t>00元记取。</w:t>
      </w:r>
    </w:p>
    <w:p w14:paraId="1903363A"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（二）采购代理服务费缴纳账户信息：</w:t>
      </w:r>
    </w:p>
    <w:p w14:paraId="2B440206" w14:textId="77777777" w:rsidR="0028314D" w:rsidRDefault="00000000">
      <w:pPr>
        <w:snapToGrid w:val="0"/>
        <w:spacing w:line="360" w:lineRule="auto"/>
        <w:ind w:firstLineChars="200" w:firstLine="482"/>
        <w:rPr>
          <w:rFonts w:ascii="宋体" w:hAnsi="宋体" w:hint="eastAsia"/>
          <w:b/>
          <w:sz w:val="24"/>
          <w:szCs w:val="24"/>
        </w:rPr>
      </w:pPr>
      <w:r>
        <w:rPr>
          <w:rFonts w:ascii="宋体" w:hAnsi="宋体" w:hint="eastAsia"/>
          <w:b/>
          <w:sz w:val="24"/>
          <w:szCs w:val="24"/>
        </w:rPr>
        <w:t>户  名：重庆市中基致信招标代理有限公司</w:t>
      </w:r>
    </w:p>
    <w:p w14:paraId="6B0E676F" w14:textId="77777777" w:rsidR="0028314D" w:rsidRDefault="00000000">
      <w:pPr>
        <w:snapToGrid w:val="0"/>
        <w:spacing w:line="360" w:lineRule="auto"/>
        <w:ind w:firstLineChars="200" w:firstLine="482"/>
        <w:rPr>
          <w:rFonts w:ascii="宋体" w:hAnsi="宋体" w:hint="eastAsia"/>
          <w:b/>
          <w:sz w:val="24"/>
          <w:szCs w:val="24"/>
        </w:rPr>
      </w:pPr>
      <w:r>
        <w:rPr>
          <w:rFonts w:ascii="宋体" w:hAnsi="宋体" w:hint="eastAsia"/>
          <w:b/>
          <w:sz w:val="24"/>
          <w:szCs w:val="24"/>
        </w:rPr>
        <w:t>开户行：中国银行重庆江北支行</w:t>
      </w:r>
    </w:p>
    <w:p w14:paraId="22A30390" w14:textId="77777777" w:rsidR="0028314D" w:rsidRDefault="00000000">
      <w:pPr>
        <w:snapToGrid w:val="0"/>
        <w:spacing w:line="360" w:lineRule="auto"/>
        <w:ind w:firstLineChars="200" w:firstLine="482"/>
        <w:rPr>
          <w:rFonts w:ascii="宋体" w:hAnsi="宋体" w:hint="eastAsia"/>
          <w:b/>
          <w:sz w:val="24"/>
          <w:szCs w:val="24"/>
        </w:rPr>
      </w:pPr>
      <w:r>
        <w:rPr>
          <w:rFonts w:ascii="宋体" w:hAnsi="宋体" w:hint="eastAsia"/>
          <w:b/>
          <w:sz w:val="24"/>
          <w:szCs w:val="24"/>
        </w:rPr>
        <w:t>账  号：1144 6718 4234</w:t>
      </w:r>
    </w:p>
    <w:p w14:paraId="62CC7710" w14:textId="77777777" w:rsidR="0028314D" w:rsidRDefault="00000000">
      <w:pPr>
        <w:pStyle w:val="3"/>
        <w:spacing w:before="0" w:after="0" w:line="360" w:lineRule="auto"/>
        <w:ind w:firstLineChars="200" w:firstLine="482"/>
        <w:rPr>
          <w:rFonts w:ascii="宋体" w:hAnsi="宋体" w:hint="eastAsia"/>
          <w:sz w:val="24"/>
          <w:szCs w:val="24"/>
        </w:rPr>
      </w:pPr>
      <w:bookmarkStart w:id="103" w:name="_Toc102227322"/>
      <w:bookmarkStart w:id="104" w:name="_Toc342913396"/>
      <w:bookmarkStart w:id="105" w:name="_Toc174981553"/>
      <w:bookmarkStart w:id="106" w:name="_Toc12789059"/>
      <w:bookmarkStart w:id="107" w:name="_Toc11641055"/>
      <w:r>
        <w:rPr>
          <w:rFonts w:ascii="宋体" w:hAnsi="宋体" w:hint="eastAsia"/>
          <w:sz w:val="24"/>
          <w:szCs w:val="24"/>
        </w:rPr>
        <w:t>八、签订</w:t>
      </w:r>
      <w:bookmarkEnd w:id="103"/>
      <w:r>
        <w:rPr>
          <w:rFonts w:ascii="宋体" w:hAnsi="宋体" w:hint="eastAsia"/>
          <w:sz w:val="24"/>
          <w:szCs w:val="24"/>
        </w:rPr>
        <w:t>合同</w:t>
      </w:r>
      <w:bookmarkEnd w:id="104"/>
      <w:bookmarkEnd w:id="105"/>
    </w:p>
    <w:p w14:paraId="59009327"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（一）采购人与成交供应商应当在成交通知书发出之日起20日内，按照比选文件确定的合同文本以及技术和服务要求等事项签订政府采购合同。</w:t>
      </w:r>
    </w:p>
    <w:p w14:paraId="061A200E"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（二）竞争性比选文件、成交供应商的响应文件及有效承诺文件等，均为签订合同的依据。</w:t>
      </w:r>
    </w:p>
    <w:p w14:paraId="334C673E"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（三）如成交供应商放弃成交项目或在签订合同时擅自改变成交状态的，采购人将按照相关法律法规处理。</w:t>
      </w:r>
    </w:p>
    <w:p w14:paraId="15218B2B"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2E4BBB3"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（五）除不可抗力等因素外，成交通知书发出后，采购人改变成交结果，或者成交供应商拒绝签订政府采购合同的，应当承担相应的法律责任。</w:t>
      </w:r>
    </w:p>
    <w:p w14:paraId="5C019C04" w14:textId="77777777" w:rsidR="0028314D" w:rsidRDefault="00000000">
      <w:pPr>
        <w:pStyle w:val="24"/>
        <w:pageBreakBefore/>
        <w:spacing w:line="360" w:lineRule="auto"/>
        <w:jc w:val="center"/>
        <w:rPr>
          <w:rFonts w:ascii="宋体" w:eastAsia="宋体" w:hAnsi="宋体" w:hint="eastAsia"/>
          <w:sz w:val="36"/>
          <w:szCs w:val="30"/>
        </w:rPr>
      </w:pPr>
      <w:bookmarkStart w:id="108" w:name="_Toc174981554"/>
      <w:r>
        <w:rPr>
          <w:rFonts w:ascii="宋体" w:eastAsia="宋体" w:hAnsi="宋体" w:hint="eastAsia"/>
          <w:sz w:val="36"/>
          <w:szCs w:val="30"/>
        </w:rPr>
        <w:lastRenderedPageBreak/>
        <w:t xml:space="preserve">第六篇  </w:t>
      </w:r>
      <w:bookmarkEnd w:id="106"/>
      <w:bookmarkEnd w:id="107"/>
      <w:r>
        <w:rPr>
          <w:rFonts w:ascii="宋体" w:eastAsia="宋体" w:hAnsi="宋体" w:hint="eastAsia"/>
          <w:sz w:val="36"/>
          <w:szCs w:val="30"/>
        </w:rPr>
        <w:t>合同草案条款</w:t>
      </w:r>
      <w:bookmarkEnd w:id="108"/>
    </w:p>
    <w:p w14:paraId="44CB2510" w14:textId="77777777" w:rsidR="0028314D" w:rsidRDefault="00000000">
      <w:pPr>
        <w:pStyle w:val="3"/>
        <w:spacing w:before="0" w:after="0" w:line="360" w:lineRule="auto"/>
        <w:ind w:firstLineChars="200" w:firstLine="482"/>
        <w:rPr>
          <w:rFonts w:ascii="宋体" w:hAnsi="宋体" w:hint="eastAsia"/>
          <w:sz w:val="24"/>
          <w:szCs w:val="24"/>
        </w:rPr>
      </w:pPr>
      <w:bookmarkStart w:id="109" w:name="_Hlt41879464"/>
      <w:bookmarkStart w:id="110" w:name="_Toc78194465"/>
      <w:bookmarkStart w:id="111" w:name="_Toc277084870"/>
      <w:bookmarkStart w:id="112" w:name="_Toc285722712"/>
      <w:bookmarkStart w:id="113" w:name="_Toc508007737"/>
      <w:bookmarkStart w:id="114" w:name="_Toc174981555"/>
      <w:bookmarkStart w:id="115" w:name="_Toc12789072"/>
      <w:bookmarkEnd w:id="109"/>
      <w:r>
        <w:rPr>
          <w:rFonts w:ascii="宋体" w:hAnsi="宋体" w:hint="eastAsia"/>
          <w:sz w:val="24"/>
          <w:szCs w:val="24"/>
        </w:rPr>
        <w:t>一、合同主要条款</w:t>
      </w:r>
      <w:bookmarkEnd w:id="110"/>
      <w:bookmarkEnd w:id="111"/>
      <w:bookmarkEnd w:id="112"/>
      <w:bookmarkEnd w:id="113"/>
      <w:bookmarkEnd w:id="114"/>
    </w:p>
    <w:p w14:paraId="4059A7F6"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（一）定义</w:t>
      </w:r>
    </w:p>
    <w:p w14:paraId="4A8D5757"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1.甲方（需方）即采购人，是指通过招标采购，接受服务的各级国家机关、事业单位和团体组织。</w:t>
      </w:r>
    </w:p>
    <w:p w14:paraId="2B5C8FAE"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2.乙方（供方）即成交供应商，是指中标后提供服务的自然人、法人及其他组织。</w:t>
      </w:r>
    </w:p>
    <w:p w14:paraId="1900CF58"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3.合同是指由甲乙双方按照采购文件和投标文件的实质性内容，通过协商一致达成的书面协议。</w:t>
      </w:r>
    </w:p>
    <w:p w14:paraId="4F1F213C"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4.合同价格指以中标价格为依据，在供方全面履行合同义务后，需方（或财政部门）应支付给供方的金额。</w:t>
      </w:r>
    </w:p>
    <w:p w14:paraId="784AD276"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（二）服务内容</w:t>
      </w:r>
    </w:p>
    <w:p w14:paraId="6978E6A3"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 xml:space="preserve">合同包括以下服务内容： </w:t>
      </w:r>
    </w:p>
    <w:p w14:paraId="5E34D919"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（三）合同价格</w:t>
      </w:r>
    </w:p>
    <w:p w14:paraId="2C7984C7"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1.合同价格即合同总价。</w:t>
      </w:r>
    </w:p>
    <w:p w14:paraId="4CE780F6"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2.合同价格</w:t>
      </w:r>
      <w:r>
        <w:rPr>
          <w:rFonts w:ascii="宋体" w:hAnsi="宋体" w:hint="eastAsia"/>
          <w:sz w:val="24"/>
          <w:szCs w:val="24"/>
        </w:rPr>
        <w:t>包括（但不限于）身份数据核验使用费、服务费、咨询费、利润、税费等一切费用。因乙方供应商自身原因造成漏报、少报皆由其自行承担责任，甲方不再补偿。</w:t>
      </w:r>
    </w:p>
    <w:p w14:paraId="684B3FD2"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3.合同价为不变价。</w:t>
      </w:r>
    </w:p>
    <w:p w14:paraId="29DC4F0E"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（四）转包和分包</w:t>
      </w:r>
    </w:p>
    <w:p w14:paraId="03D197EB"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1.本合同范围的所有服务工作，应由乙方直接提供，不得转让他人提供。</w:t>
      </w:r>
    </w:p>
    <w:p w14:paraId="1ABDBEF5"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2.非经甲方书面同意，乙方不得将本合同范围的服务工作全部或部分转包给他人提供。</w:t>
      </w:r>
    </w:p>
    <w:p w14:paraId="7C537366"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3.如有转包和未经甲方同意的分包行为，甲方有权解除合同，没收履约保证金并追究乙方的违约责任。</w:t>
      </w:r>
    </w:p>
    <w:p w14:paraId="287F0B50"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bCs/>
          <w:sz w:val="24"/>
        </w:rPr>
        <w:t>（五）质量保证及售后服务</w:t>
      </w:r>
    </w:p>
    <w:p w14:paraId="2CE1CE43"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1.乙方应按采购文件规定要求向甲方提供服务。</w:t>
      </w:r>
    </w:p>
    <w:p w14:paraId="6DB29DC7"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2.在服务期内，乙方应对服务质量负责。</w:t>
      </w:r>
    </w:p>
    <w:p w14:paraId="785BD965"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3.如甲方要求乙方提供履约保证金的，履约保证金的收取和退还应按本项目采购文件第三篇“项目商务要求”的要求处理。</w:t>
      </w:r>
    </w:p>
    <w:p w14:paraId="76AFEC80"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（六）付款</w:t>
      </w:r>
    </w:p>
    <w:p w14:paraId="5610F198"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1.本合同使用货币币制如未作特别说明均为人民币。</w:t>
      </w:r>
    </w:p>
    <w:p w14:paraId="6311413D"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2.付款方式：银行转账、现金支票。</w:t>
      </w:r>
    </w:p>
    <w:p w14:paraId="2800A604"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3.付款方法：参照本项目采购文件第三篇“项目商务要求”中关于付款方式的约定。</w:t>
      </w:r>
    </w:p>
    <w:p w14:paraId="3BEDADA9"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（七）检查验收</w:t>
      </w:r>
    </w:p>
    <w:p w14:paraId="282C0DCE"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（八）索赔</w:t>
      </w:r>
    </w:p>
    <w:p w14:paraId="3D1A5068"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供方对服务与合同要求不符负有责任，并且需方已于规定服务内和质量保证期内提出索赔，供方应按需方同意的下述一种或多种方法解决索赔事宜。</w:t>
      </w:r>
    </w:p>
    <w:p w14:paraId="358B84F1"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（九）知识产权</w:t>
      </w:r>
    </w:p>
    <w:p w14:paraId="4477DF40" w14:textId="77777777" w:rsidR="0028314D" w:rsidRDefault="00000000">
      <w:pPr>
        <w:adjustRightInd w:val="0"/>
        <w:snapToGrid w:val="0"/>
        <w:spacing w:line="360" w:lineRule="auto"/>
        <w:ind w:firstLineChars="200" w:firstLine="480"/>
        <w:rPr>
          <w:rFonts w:ascii="宋体" w:hAnsi="宋体" w:hint="eastAsia"/>
          <w:sz w:val="24"/>
        </w:rPr>
      </w:pPr>
      <w:r>
        <w:rPr>
          <w:rFonts w:ascii="宋体" w:hAnsi="宋体" w:cs="宋体" w:hint="eastAsia"/>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5BC81F3"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（十）合同争议的解决</w:t>
      </w:r>
    </w:p>
    <w:p w14:paraId="6BD2301A"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1.当事人友好协商达成一致；</w:t>
      </w:r>
    </w:p>
    <w:p w14:paraId="798C33B4"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2.在60天内当事人协商不能达成协议的，可向需方所在人民法院提请诉讼。</w:t>
      </w:r>
    </w:p>
    <w:p w14:paraId="12A86DB7"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（十一）违约责任</w:t>
      </w:r>
    </w:p>
    <w:p w14:paraId="6285B98E"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按《中华人民共和国民法典》、《中华人民共和国政府采购法》有关条款，或由供需双方约定。</w:t>
      </w:r>
    </w:p>
    <w:p w14:paraId="3F2C5FA4"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（十二）合同生效及其它</w:t>
      </w:r>
    </w:p>
    <w:p w14:paraId="245DF55D"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1.合同生效及其效力应符合《中华人民共和国民法典》有关规定。</w:t>
      </w:r>
    </w:p>
    <w:p w14:paraId="439AC202"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2.合同应经当事人法定代表人或委托代理人签字，加盖双方合同专用章或公章。</w:t>
      </w:r>
    </w:p>
    <w:p w14:paraId="23119CAC"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3.合同所包括附件，是合同不可分割的一部分，具有同等法法律效力。</w:t>
      </w:r>
    </w:p>
    <w:p w14:paraId="75B43312" w14:textId="77777777" w:rsidR="0028314D" w:rsidRDefault="00000000">
      <w:pPr>
        <w:snapToGrid w:val="0"/>
        <w:spacing w:line="360" w:lineRule="auto"/>
        <w:ind w:firstLineChars="200" w:firstLine="480"/>
        <w:outlineLvl w:val="0"/>
        <w:rPr>
          <w:rFonts w:ascii="宋体" w:hAnsi="宋体" w:hint="eastAsia"/>
          <w:bCs/>
          <w:sz w:val="24"/>
        </w:rPr>
      </w:pPr>
      <w:r>
        <w:rPr>
          <w:rFonts w:ascii="宋体" w:hAnsi="宋体" w:hint="eastAsia"/>
          <w:bCs/>
          <w:sz w:val="24"/>
        </w:rPr>
        <w:t>4.本合同条件未尽事宜依照《中华人民共和国民法典》，由供需双方共同协商确定。</w:t>
      </w:r>
    </w:p>
    <w:p w14:paraId="1D182969" w14:textId="77777777" w:rsidR="0028314D" w:rsidRDefault="0028314D">
      <w:pPr>
        <w:snapToGrid w:val="0"/>
        <w:spacing w:line="360" w:lineRule="auto"/>
        <w:jc w:val="center"/>
        <w:outlineLvl w:val="0"/>
        <w:rPr>
          <w:rFonts w:ascii="宋体" w:hAnsi="宋体" w:hint="eastAsia"/>
          <w:sz w:val="44"/>
        </w:rPr>
        <w:sectPr w:rsidR="0028314D">
          <w:pgSz w:w="11907" w:h="16840"/>
          <w:pgMar w:top="1134" w:right="1191" w:bottom="1134" w:left="1191" w:header="964" w:footer="992" w:gutter="0"/>
          <w:pgNumType w:fmt="numberInDash"/>
          <w:cols w:space="720"/>
          <w:docGrid w:linePitch="312"/>
        </w:sectPr>
      </w:pPr>
    </w:p>
    <w:p w14:paraId="42F95BF7" w14:textId="77777777" w:rsidR="0028314D" w:rsidRDefault="00000000">
      <w:pPr>
        <w:pStyle w:val="3"/>
        <w:spacing w:before="0" w:after="0" w:line="360" w:lineRule="auto"/>
        <w:ind w:firstLineChars="200" w:firstLine="482"/>
        <w:rPr>
          <w:rFonts w:ascii="宋体" w:hAnsi="宋体" w:hint="eastAsia"/>
          <w:sz w:val="24"/>
          <w:szCs w:val="24"/>
        </w:rPr>
      </w:pPr>
      <w:bookmarkStart w:id="116" w:name="_Toc285722713"/>
      <w:bookmarkStart w:id="117" w:name="_Toc508178250"/>
      <w:bookmarkStart w:id="118" w:name="_Toc277084871"/>
      <w:bookmarkStart w:id="119" w:name="_Toc174981556"/>
      <w:r>
        <w:rPr>
          <w:rFonts w:ascii="宋体" w:hAnsi="宋体" w:hint="eastAsia"/>
          <w:sz w:val="24"/>
          <w:szCs w:val="24"/>
        </w:rPr>
        <w:lastRenderedPageBreak/>
        <w:t>二、政府采购合同（格式）</w:t>
      </w:r>
      <w:bookmarkEnd w:id="116"/>
      <w:bookmarkEnd w:id="117"/>
      <w:bookmarkEnd w:id="118"/>
      <w:bookmarkEnd w:id="119"/>
    </w:p>
    <w:p w14:paraId="7349DCC2" w14:textId="77777777" w:rsidR="0028314D" w:rsidRDefault="0028314D">
      <w:pPr>
        <w:spacing w:line="500" w:lineRule="exact"/>
        <w:jc w:val="center"/>
        <w:rPr>
          <w:rFonts w:ascii="宋体" w:hAnsi="宋体" w:hint="eastAsia"/>
          <w:b/>
          <w:sz w:val="44"/>
        </w:rPr>
      </w:pPr>
    </w:p>
    <w:p w14:paraId="73A6E9FF" w14:textId="77777777" w:rsidR="0028314D" w:rsidRDefault="00000000">
      <w:pPr>
        <w:spacing w:line="360" w:lineRule="auto"/>
        <w:jc w:val="center"/>
        <w:rPr>
          <w:rFonts w:ascii="宋体" w:hAnsi="宋体" w:hint="eastAsia"/>
          <w:b/>
          <w:sz w:val="44"/>
        </w:rPr>
      </w:pPr>
      <w:bookmarkStart w:id="120" w:name="_Toc23764521"/>
      <w:bookmarkEnd w:id="115"/>
      <w:r>
        <w:rPr>
          <w:rFonts w:ascii="宋体" w:hAnsi="宋体"/>
          <w:b/>
          <w:sz w:val="44"/>
        </w:rPr>
        <w:t>重庆市政府采购合同</w:t>
      </w:r>
    </w:p>
    <w:p w14:paraId="656BCEA6" w14:textId="77777777" w:rsidR="0028314D" w:rsidRDefault="00000000">
      <w:pPr>
        <w:spacing w:line="360" w:lineRule="auto"/>
        <w:jc w:val="center"/>
        <w:rPr>
          <w:rFonts w:ascii="宋体" w:hAnsi="宋体" w:hint="eastAsia"/>
        </w:rPr>
      </w:pPr>
      <w:r>
        <w:rPr>
          <w:rFonts w:ascii="宋体" w:hAnsi="宋体"/>
        </w:rPr>
        <w:t>（项目编号：     ）</w:t>
      </w:r>
    </w:p>
    <w:p w14:paraId="73E3AF9C" w14:textId="77777777" w:rsidR="0028314D" w:rsidRDefault="00000000">
      <w:pPr>
        <w:spacing w:line="360" w:lineRule="auto"/>
        <w:rPr>
          <w:rFonts w:ascii="宋体" w:hAnsi="宋体" w:hint="eastAsia"/>
          <w:sz w:val="24"/>
        </w:rPr>
      </w:pPr>
      <w:r>
        <w:rPr>
          <w:rFonts w:ascii="宋体" w:hAnsi="宋体"/>
          <w:sz w:val="24"/>
        </w:rPr>
        <w:t>甲方（需方）：___________________________      计价单位：____________</w:t>
      </w:r>
    </w:p>
    <w:p w14:paraId="00D4F6CD" w14:textId="77777777" w:rsidR="0028314D" w:rsidRDefault="00000000">
      <w:pPr>
        <w:spacing w:line="360" w:lineRule="auto"/>
        <w:rPr>
          <w:rFonts w:ascii="宋体" w:hAnsi="宋体" w:hint="eastAsia"/>
          <w:sz w:val="24"/>
        </w:rPr>
      </w:pPr>
      <w:r>
        <w:rPr>
          <w:rFonts w:ascii="宋体" w:hAnsi="宋体"/>
          <w:sz w:val="24"/>
        </w:rPr>
        <w:t>乙方（供方）：___________________________      计量单位：_____________</w:t>
      </w:r>
    </w:p>
    <w:p w14:paraId="050CC528" w14:textId="77777777" w:rsidR="0028314D" w:rsidRDefault="0028314D">
      <w:pPr>
        <w:spacing w:line="360" w:lineRule="auto"/>
        <w:rPr>
          <w:rFonts w:ascii="宋体" w:hAnsi="宋体" w:hint="eastAsia"/>
          <w:sz w:val="24"/>
        </w:rPr>
      </w:pPr>
    </w:p>
    <w:p w14:paraId="55F4493A" w14:textId="77777777" w:rsidR="0028314D" w:rsidRDefault="00000000">
      <w:pPr>
        <w:spacing w:line="360" w:lineRule="auto"/>
        <w:rPr>
          <w:rFonts w:ascii="宋体" w:hAnsi="宋体" w:hint="eastAsia"/>
          <w:sz w:val="24"/>
        </w:rPr>
      </w:pPr>
      <w:r>
        <w:rPr>
          <w:rFonts w:ascii="宋体" w:hAnsi="宋体"/>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28314D" w14:paraId="3FE88C00" w14:textId="77777777">
        <w:trPr>
          <w:gridAfter w:val="1"/>
          <w:wAfter w:w="15" w:type="dxa"/>
          <w:trHeight w:val="452"/>
        </w:trPr>
        <w:tc>
          <w:tcPr>
            <w:tcW w:w="3071" w:type="dxa"/>
            <w:vAlign w:val="center"/>
          </w:tcPr>
          <w:p w14:paraId="17AA162A" w14:textId="77777777" w:rsidR="0028314D" w:rsidRDefault="00000000">
            <w:pPr>
              <w:spacing w:line="360" w:lineRule="auto"/>
              <w:jc w:val="center"/>
              <w:rPr>
                <w:rFonts w:ascii="宋体" w:hAnsi="宋体" w:hint="eastAsia"/>
                <w:sz w:val="21"/>
                <w:szCs w:val="21"/>
              </w:rPr>
            </w:pPr>
            <w:r>
              <w:rPr>
                <w:rFonts w:ascii="宋体" w:hAnsi="宋体" w:hint="eastAsia"/>
                <w:sz w:val="21"/>
                <w:szCs w:val="21"/>
              </w:rPr>
              <w:t>项目类别</w:t>
            </w:r>
          </w:p>
        </w:tc>
        <w:tc>
          <w:tcPr>
            <w:tcW w:w="984" w:type="dxa"/>
            <w:vAlign w:val="center"/>
          </w:tcPr>
          <w:p w14:paraId="7321068C" w14:textId="77777777" w:rsidR="0028314D" w:rsidRDefault="00000000">
            <w:pPr>
              <w:spacing w:line="360" w:lineRule="auto"/>
              <w:jc w:val="center"/>
              <w:rPr>
                <w:rFonts w:ascii="宋体" w:hAnsi="宋体" w:hint="eastAsia"/>
                <w:sz w:val="21"/>
                <w:szCs w:val="21"/>
              </w:rPr>
            </w:pPr>
            <w:r>
              <w:rPr>
                <w:rFonts w:ascii="宋体" w:hAnsi="宋体"/>
                <w:sz w:val="21"/>
                <w:szCs w:val="21"/>
              </w:rPr>
              <w:t>数量</w:t>
            </w:r>
          </w:p>
        </w:tc>
        <w:tc>
          <w:tcPr>
            <w:tcW w:w="1298" w:type="dxa"/>
            <w:gridSpan w:val="2"/>
            <w:vAlign w:val="center"/>
          </w:tcPr>
          <w:p w14:paraId="55051907" w14:textId="77777777" w:rsidR="0028314D" w:rsidRDefault="00000000">
            <w:pPr>
              <w:spacing w:line="360" w:lineRule="auto"/>
              <w:jc w:val="center"/>
              <w:rPr>
                <w:rFonts w:ascii="宋体" w:hAnsi="宋体" w:hint="eastAsia"/>
                <w:sz w:val="21"/>
                <w:szCs w:val="21"/>
              </w:rPr>
            </w:pPr>
            <w:r>
              <w:rPr>
                <w:rFonts w:ascii="宋体" w:hAnsi="宋体"/>
                <w:sz w:val="21"/>
                <w:szCs w:val="21"/>
              </w:rPr>
              <w:t>综合单价</w:t>
            </w:r>
          </w:p>
        </w:tc>
        <w:tc>
          <w:tcPr>
            <w:tcW w:w="1134" w:type="dxa"/>
            <w:vAlign w:val="center"/>
          </w:tcPr>
          <w:p w14:paraId="3F9DF83C" w14:textId="77777777" w:rsidR="0028314D" w:rsidRDefault="00000000">
            <w:pPr>
              <w:spacing w:line="360" w:lineRule="auto"/>
              <w:jc w:val="center"/>
              <w:rPr>
                <w:rFonts w:ascii="宋体" w:hAnsi="宋体" w:hint="eastAsia"/>
                <w:sz w:val="21"/>
                <w:szCs w:val="21"/>
              </w:rPr>
            </w:pPr>
            <w:r>
              <w:rPr>
                <w:rFonts w:ascii="宋体" w:hAnsi="宋体"/>
                <w:sz w:val="21"/>
                <w:szCs w:val="21"/>
              </w:rPr>
              <w:t>总价</w:t>
            </w:r>
          </w:p>
        </w:tc>
        <w:tc>
          <w:tcPr>
            <w:tcW w:w="1559" w:type="dxa"/>
            <w:vAlign w:val="center"/>
          </w:tcPr>
          <w:p w14:paraId="2A48F5B5" w14:textId="77777777" w:rsidR="0028314D" w:rsidRDefault="00000000">
            <w:pPr>
              <w:spacing w:line="360"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时间</w:t>
            </w:r>
          </w:p>
        </w:tc>
        <w:tc>
          <w:tcPr>
            <w:tcW w:w="1567" w:type="dxa"/>
            <w:vAlign w:val="center"/>
          </w:tcPr>
          <w:p w14:paraId="4C06E769" w14:textId="77777777" w:rsidR="0028314D" w:rsidRDefault="00000000">
            <w:pPr>
              <w:spacing w:line="360"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地点</w:t>
            </w:r>
          </w:p>
        </w:tc>
      </w:tr>
      <w:tr w:rsidR="0028314D" w14:paraId="4BD0D1C6" w14:textId="77777777">
        <w:trPr>
          <w:gridAfter w:val="1"/>
          <w:wAfter w:w="15" w:type="dxa"/>
        </w:trPr>
        <w:tc>
          <w:tcPr>
            <w:tcW w:w="3071" w:type="dxa"/>
            <w:vAlign w:val="center"/>
          </w:tcPr>
          <w:p w14:paraId="574FA235" w14:textId="77777777" w:rsidR="0028314D" w:rsidRDefault="0028314D">
            <w:pPr>
              <w:spacing w:line="360" w:lineRule="auto"/>
              <w:jc w:val="center"/>
              <w:rPr>
                <w:rFonts w:ascii="宋体" w:hAnsi="宋体" w:hint="eastAsia"/>
                <w:sz w:val="21"/>
                <w:szCs w:val="21"/>
              </w:rPr>
            </w:pPr>
          </w:p>
        </w:tc>
        <w:tc>
          <w:tcPr>
            <w:tcW w:w="984" w:type="dxa"/>
            <w:vAlign w:val="center"/>
          </w:tcPr>
          <w:p w14:paraId="250EACAA"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3F02AE54" w14:textId="77777777" w:rsidR="0028314D" w:rsidRDefault="0028314D">
            <w:pPr>
              <w:spacing w:line="360" w:lineRule="auto"/>
              <w:jc w:val="center"/>
              <w:rPr>
                <w:rFonts w:ascii="宋体" w:hAnsi="宋体" w:hint="eastAsia"/>
                <w:sz w:val="21"/>
                <w:szCs w:val="21"/>
              </w:rPr>
            </w:pPr>
          </w:p>
        </w:tc>
        <w:tc>
          <w:tcPr>
            <w:tcW w:w="1134" w:type="dxa"/>
            <w:vAlign w:val="center"/>
          </w:tcPr>
          <w:p w14:paraId="64E6ABAC" w14:textId="77777777" w:rsidR="0028314D" w:rsidRDefault="0028314D">
            <w:pPr>
              <w:spacing w:line="360" w:lineRule="auto"/>
              <w:jc w:val="center"/>
              <w:rPr>
                <w:rFonts w:ascii="宋体" w:hAnsi="宋体" w:hint="eastAsia"/>
                <w:sz w:val="21"/>
                <w:szCs w:val="21"/>
              </w:rPr>
            </w:pPr>
          </w:p>
        </w:tc>
        <w:tc>
          <w:tcPr>
            <w:tcW w:w="1559" w:type="dxa"/>
            <w:vAlign w:val="center"/>
          </w:tcPr>
          <w:p w14:paraId="0054D98D" w14:textId="77777777" w:rsidR="0028314D" w:rsidRDefault="0028314D">
            <w:pPr>
              <w:spacing w:line="360" w:lineRule="auto"/>
              <w:jc w:val="center"/>
              <w:rPr>
                <w:rFonts w:ascii="宋体" w:hAnsi="宋体" w:hint="eastAsia"/>
                <w:sz w:val="21"/>
                <w:szCs w:val="21"/>
              </w:rPr>
            </w:pPr>
          </w:p>
        </w:tc>
        <w:tc>
          <w:tcPr>
            <w:tcW w:w="1567" w:type="dxa"/>
            <w:vAlign w:val="center"/>
          </w:tcPr>
          <w:p w14:paraId="522AB78F" w14:textId="77777777" w:rsidR="0028314D" w:rsidRDefault="0028314D">
            <w:pPr>
              <w:spacing w:line="360" w:lineRule="auto"/>
              <w:jc w:val="center"/>
              <w:rPr>
                <w:rFonts w:ascii="宋体" w:hAnsi="宋体" w:hint="eastAsia"/>
                <w:sz w:val="21"/>
                <w:szCs w:val="21"/>
              </w:rPr>
            </w:pPr>
          </w:p>
        </w:tc>
      </w:tr>
      <w:tr w:rsidR="0028314D" w14:paraId="30FBB441" w14:textId="77777777">
        <w:trPr>
          <w:gridAfter w:val="1"/>
          <w:wAfter w:w="15" w:type="dxa"/>
        </w:trPr>
        <w:tc>
          <w:tcPr>
            <w:tcW w:w="3071" w:type="dxa"/>
            <w:vAlign w:val="center"/>
          </w:tcPr>
          <w:p w14:paraId="250C8594" w14:textId="77777777" w:rsidR="0028314D" w:rsidRDefault="0028314D">
            <w:pPr>
              <w:spacing w:line="360" w:lineRule="auto"/>
              <w:jc w:val="center"/>
              <w:rPr>
                <w:rFonts w:ascii="宋体" w:hAnsi="宋体" w:hint="eastAsia"/>
                <w:sz w:val="21"/>
                <w:szCs w:val="21"/>
              </w:rPr>
            </w:pPr>
          </w:p>
        </w:tc>
        <w:tc>
          <w:tcPr>
            <w:tcW w:w="984" w:type="dxa"/>
            <w:vAlign w:val="center"/>
          </w:tcPr>
          <w:p w14:paraId="6C6D40C6"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365AED1B" w14:textId="77777777" w:rsidR="0028314D" w:rsidRDefault="0028314D">
            <w:pPr>
              <w:spacing w:line="360" w:lineRule="auto"/>
              <w:jc w:val="center"/>
              <w:rPr>
                <w:rFonts w:ascii="宋体" w:hAnsi="宋体" w:hint="eastAsia"/>
                <w:sz w:val="21"/>
                <w:szCs w:val="21"/>
              </w:rPr>
            </w:pPr>
          </w:p>
        </w:tc>
        <w:tc>
          <w:tcPr>
            <w:tcW w:w="1134" w:type="dxa"/>
            <w:vAlign w:val="center"/>
          </w:tcPr>
          <w:p w14:paraId="59470457" w14:textId="77777777" w:rsidR="0028314D" w:rsidRDefault="0028314D">
            <w:pPr>
              <w:spacing w:line="360" w:lineRule="auto"/>
              <w:jc w:val="center"/>
              <w:rPr>
                <w:rFonts w:ascii="宋体" w:hAnsi="宋体" w:hint="eastAsia"/>
                <w:sz w:val="21"/>
                <w:szCs w:val="21"/>
              </w:rPr>
            </w:pPr>
          </w:p>
        </w:tc>
        <w:tc>
          <w:tcPr>
            <w:tcW w:w="1559" w:type="dxa"/>
            <w:vAlign w:val="center"/>
          </w:tcPr>
          <w:p w14:paraId="147E6E27" w14:textId="77777777" w:rsidR="0028314D" w:rsidRDefault="0028314D">
            <w:pPr>
              <w:spacing w:line="360" w:lineRule="auto"/>
              <w:jc w:val="center"/>
              <w:rPr>
                <w:rFonts w:ascii="宋体" w:hAnsi="宋体" w:hint="eastAsia"/>
                <w:sz w:val="21"/>
                <w:szCs w:val="21"/>
              </w:rPr>
            </w:pPr>
          </w:p>
        </w:tc>
        <w:tc>
          <w:tcPr>
            <w:tcW w:w="1567" w:type="dxa"/>
            <w:vAlign w:val="center"/>
          </w:tcPr>
          <w:p w14:paraId="51547AE6" w14:textId="77777777" w:rsidR="0028314D" w:rsidRDefault="0028314D">
            <w:pPr>
              <w:spacing w:line="360" w:lineRule="auto"/>
              <w:jc w:val="center"/>
              <w:rPr>
                <w:rFonts w:ascii="宋体" w:hAnsi="宋体" w:hint="eastAsia"/>
                <w:sz w:val="21"/>
                <w:szCs w:val="21"/>
              </w:rPr>
            </w:pPr>
          </w:p>
        </w:tc>
      </w:tr>
      <w:tr w:rsidR="0028314D" w14:paraId="5E47BB63" w14:textId="77777777">
        <w:trPr>
          <w:gridAfter w:val="1"/>
          <w:wAfter w:w="15" w:type="dxa"/>
        </w:trPr>
        <w:tc>
          <w:tcPr>
            <w:tcW w:w="3071" w:type="dxa"/>
            <w:vAlign w:val="center"/>
          </w:tcPr>
          <w:p w14:paraId="433EEE44" w14:textId="77777777" w:rsidR="0028314D" w:rsidRDefault="0028314D">
            <w:pPr>
              <w:spacing w:line="360" w:lineRule="auto"/>
              <w:jc w:val="center"/>
              <w:rPr>
                <w:rFonts w:ascii="宋体" w:hAnsi="宋体" w:hint="eastAsia"/>
                <w:sz w:val="21"/>
                <w:szCs w:val="21"/>
              </w:rPr>
            </w:pPr>
          </w:p>
        </w:tc>
        <w:tc>
          <w:tcPr>
            <w:tcW w:w="984" w:type="dxa"/>
            <w:vAlign w:val="center"/>
          </w:tcPr>
          <w:p w14:paraId="60477992"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310FD232" w14:textId="77777777" w:rsidR="0028314D" w:rsidRDefault="0028314D">
            <w:pPr>
              <w:spacing w:line="360" w:lineRule="auto"/>
              <w:jc w:val="center"/>
              <w:rPr>
                <w:rFonts w:ascii="宋体" w:hAnsi="宋体" w:hint="eastAsia"/>
                <w:sz w:val="21"/>
                <w:szCs w:val="21"/>
              </w:rPr>
            </w:pPr>
          </w:p>
        </w:tc>
        <w:tc>
          <w:tcPr>
            <w:tcW w:w="1134" w:type="dxa"/>
            <w:vAlign w:val="center"/>
          </w:tcPr>
          <w:p w14:paraId="46FFA12E" w14:textId="77777777" w:rsidR="0028314D" w:rsidRDefault="0028314D">
            <w:pPr>
              <w:spacing w:line="360" w:lineRule="auto"/>
              <w:jc w:val="center"/>
              <w:rPr>
                <w:rFonts w:ascii="宋体" w:hAnsi="宋体" w:hint="eastAsia"/>
                <w:sz w:val="21"/>
                <w:szCs w:val="21"/>
              </w:rPr>
            </w:pPr>
          </w:p>
        </w:tc>
        <w:tc>
          <w:tcPr>
            <w:tcW w:w="1559" w:type="dxa"/>
            <w:vAlign w:val="center"/>
          </w:tcPr>
          <w:p w14:paraId="57D73375" w14:textId="77777777" w:rsidR="0028314D" w:rsidRDefault="0028314D">
            <w:pPr>
              <w:spacing w:line="360" w:lineRule="auto"/>
              <w:jc w:val="center"/>
              <w:rPr>
                <w:rFonts w:ascii="宋体" w:hAnsi="宋体" w:hint="eastAsia"/>
                <w:sz w:val="21"/>
                <w:szCs w:val="21"/>
              </w:rPr>
            </w:pPr>
          </w:p>
        </w:tc>
        <w:tc>
          <w:tcPr>
            <w:tcW w:w="1567" w:type="dxa"/>
            <w:vAlign w:val="center"/>
          </w:tcPr>
          <w:p w14:paraId="75DDEFDC" w14:textId="77777777" w:rsidR="0028314D" w:rsidRDefault="0028314D">
            <w:pPr>
              <w:spacing w:line="360" w:lineRule="auto"/>
              <w:jc w:val="center"/>
              <w:rPr>
                <w:rFonts w:ascii="宋体" w:hAnsi="宋体" w:hint="eastAsia"/>
                <w:sz w:val="21"/>
                <w:szCs w:val="21"/>
              </w:rPr>
            </w:pPr>
          </w:p>
        </w:tc>
      </w:tr>
      <w:tr w:rsidR="0028314D" w14:paraId="58DA9684" w14:textId="77777777">
        <w:trPr>
          <w:gridAfter w:val="1"/>
          <w:wAfter w:w="15" w:type="dxa"/>
        </w:trPr>
        <w:tc>
          <w:tcPr>
            <w:tcW w:w="3071" w:type="dxa"/>
            <w:vAlign w:val="center"/>
          </w:tcPr>
          <w:p w14:paraId="00ECB789" w14:textId="77777777" w:rsidR="0028314D" w:rsidRDefault="0028314D">
            <w:pPr>
              <w:spacing w:line="360" w:lineRule="auto"/>
              <w:jc w:val="center"/>
              <w:rPr>
                <w:rFonts w:ascii="宋体" w:hAnsi="宋体" w:hint="eastAsia"/>
                <w:sz w:val="21"/>
                <w:szCs w:val="21"/>
              </w:rPr>
            </w:pPr>
          </w:p>
        </w:tc>
        <w:tc>
          <w:tcPr>
            <w:tcW w:w="984" w:type="dxa"/>
            <w:vAlign w:val="center"/>
          </w:tcPr>
          <w:p w14:paraId="1449ABD5"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6951D289" w14:textId="77777777" w:rsidR="0028314D" w:rsidRDefault="0028314D">
            <w:pPr>
              <w:spacing w:line="360" w:lineRule="auto"/>
              <w:jc w:val="center"/>
              <w:rPr>
                <w:rFonts w:ascii="宋体" w:hAnsi="宋体" w:hint="eastAsia"/>
                <w:sz w:val="21"/>
                <w:szCs w:val="21"/>
              </w:rPr>
            </w:pPr>
          </w:p>
        </w:tc>
        <w:tc>
          <w:tcPr>
            <w:tcW w:w="1134" w:type="dxa"/>
            <w:vAlign w:val="center"/>
          </w:tcPr>
          <w:p w14:paraId="0306B40B" w14:textId="77777777" w:rsidR="0028314D" w:rsidRDefault="0028314D">
            <w:pPr>
              <w:spacing w:line="360" w:lineRule="auto"/>
              <w:jc w:val="center"/>
              <w:rPr>
                <w:rFonts w:ascii="宋体" w:hAnsi="宋体" w:hint="eastAsia"/>
                <w:sz w:val="21"/>
                <w:szCs w:val="21"/>
              </w:rPr>
            </w:pPr>
          </w:p>
        </w:tc>
        <w:tc>
          <w:tcPr>
            <w:tcW w:w="1559" w:type="dxa"/>
            <w:vAlign w:val="center"/>
          </w:tcPr>
          <w:p w14:paraId="3335B2C2" w14:textId="77777777" w:rsidR="0028314D" w:rsidRDefault="0028314D">
            <w:pPr>
              <w:spacing w:line="360" w:lineRule="auto"/>
              <w:jc w:val="center"/>
              <w:rPr>
                <w:rFonts w:ascii="宋体" w:hAnsi="宋体" w:hint="eastAsia"/>
                <w:sz w:val="21"/>
                <w:szCs w:val="21"/>
              </w:rPr>
            </w:pPr>
          </w:p>
        </w:tc>
        <w:tc>
          <w:tcPr>
            <w:tcW w:w="1567" w:type="dxa"/>
            <w:vAlign w:val="center"/>
          </w:tcPr>
          <w:p w14:paraId="2E178F20" w14:textId="77777777" w:rsidR="0028314D" w:rsidRDefault="0028314D">
            <w:pPr>
              <w:spacing w:line="360" w:lineRule="auto"/>
              <w:jc w:val="center"/>
              <w:rPr>
                <w:rFonts w:ascii="宋体" w:hAnsi="宋体" w:hint="eastAsia"/>
                <w:sz w:val="21"/>
                <w:szCs w:val="21"/>
              </w:rPr>
            </w:pPr>
          </w:p>
        </w:tc>
      </w:tr>
      <w:tr w:rsidR="0028314D" w14:paraId="43D3D82B" w14:textId="77777777">
        <w:trPr>
          <w:gridAfter w:val="1"/>
          <w:wAfter w:w="15" w:type="dxa"/>
        </w:trPr>
        <w:tc>
          <w:tcPr>
            <w:tcW w:w="3071" w:type="dxa"/>
            <w:vAlign w:val="center"/>
          </w:tcPr>
          <w:p w14:paraId="54CD2244" w14:textId="77777777" w:rsidR="0028314D" w:rsidRDefault="0028314D">
            <w:pPr>
              <w:spacing w:line="360" w:lineRule="auto"/>
              <w:jc w:val="center"/>
              <w:rPr>
                <w:rFonts w:ascii="宋体" w:hAnsi="宋体" w:hint="eastAsia"/>
                <w:sz w:val="21"/>
                <w:szCs w:val="21"/>
              </w:rPr>
            </w:pPr>
          </w:p>
        </w:tc>
        <w:tc>
          <w:tcPr>
            <w:tcW w:w="984" w:type="dxa"/>
            <w:vAlign w:val="center"/>
          </w:tcPr>
          <w:p w14:paraId="5CA85C26"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41E408A7" w14:textId="77777777" w:rsidR="0028314D" w:rsidRDefault="0028314D">
            <w:pPr>
              <w:spacing w:line="360" w:lineRule="auto"/>
              <w:jc w:val="center"/>
              <w:rPr>
                <w:rFonts w:ascii="宋体" w:hAnsi="宋体" w:hint="eastAsia"/>
                <w:sz w:val="21"/>
                <w:szCs w:val="21"/>
              </w:rPr>
            </w:pPr>
          </w:p>
        </w:tc>
        <w:tc>
          <w:tcPr>
            <w:tcW w:w="1134" w:type="dxa"/>
            <w:vAlign w:val="center"/>
          </w:tcPr>
          <w:p w14:paraId="642CC941" w14:textId="77777777" w:rsidR="0028314D" w:rsidRDefault="0028314D">
            <w:pPr>
              <w:spacing w:line="360" w:lineRule="auto"/>
              <w:jc w:val="center"/>
              <w:rPr>
                <w:rFonts w:ascii="宋体" w:hAnsi="宋体" w:hint="eastAsia"/>
                <w:sz w:val="21"/>
                <w:szCs w:val="21"/>
              </w:rPr>
            </w:pPr>
          </w:p>
        </w:tc>
        <w:tc>
          <w:tcPr>
            <w:tcW w:w="1559" w:type="dxa"/>
            <w:vAlign w:val="center"/>
          </w:tcPr>
          <w:p w14:paraId="2531B39B" w14:textId="77777777" w:rsidR="0028314D" w:rsidRDefault="0028314D">
            <w:pPr>
              <w:spacing w:line="360" w:lineRule="auto"/>
              <w:jc w:val="center"/>
              <w:rPr>
                <w:rFonts w:ascii="宋体" w:hAnsi="宋体" w:hint="eastAsia"/>
                <w:sz w:val="21"/>
                <w:szCs w:val="21"/>
              </w:rPr>
            </w:pPr>
          </w:p>
        </w:tc>
        <w:tc>
          <w:tcPr>
            <w:tcW w:w="1567" w:type="dxa"/>
            <w:vAlign w:val="center"/>
          </w:tcPr>
          <w:p w14:paraId="7EC417D9" w14:textId="77777777" w:rsidR="0028314D" w:rsidRDefault="0028314D">
            <w:pPr>
              <w:spacing w:line="360" w:lineRule="auto"/>
              <w:jc w:val="center"/>
              <w:rPr>
                <w:rFonts w:ascii="宋体" w:hAnsi="宋体" w:hint="eastAsia"/>
                <w:sz w:val="21"/>
                <w:szCs w:val="21"/>
              </w:rPr>
            </w:pPr>
          </w:p>
        </w:tc>
      </w:tr>
      <w:tr w:rsidR="0028314D" w14:paraId="6EB2C865" w14:textId="77777777">
        <w:trPr>
          <w:gridAfter w:val="1"/>
          <w:wAfter w:w="15" w:type="dxa"/>
        </w:trPr>
        <w:tc>
          <w:tcPr>
            <w:tcW w:w="3071" w:type="dxa"/>
            <w:vAlign w:val="center"/>
          </w:tcPr>
          <w:p w14:paraId="3118B8AC" w14:textId="77777777" w:rsidR="0028314D" w:rsidRDefault="0028314D">
            <w:pPr>
              <w:spacing w:line="360" w:lineRule="auto"/>
              <w:jc w:val="center"/>
              <w:rPr>
                <w:rFonts w:ascii="宋体" w:hAnsi="宋体" w:hint="eastAsia"/>
                <w:sz w:val="21"/>
                <w:szCs w:val="21"/>
              </w:rPr>
            </w:pPr>
          </w:p>
        </w:tc>
        <w:tc>
          <w:tcPr>
            <w:tcW w:w="984" w:type="dxa"/>
            <w:vAlign w:val="center"/>
          </w:tcPr>
          <w:p w14:paraId="1C716A2A"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46029244" w14:textId="77777777" w:rsidR="0028314D" w:rsidRDefault="0028314D">
            <w:pPr>
              <w:spacing w:line="360" w:lineRule="auto"/>
              <w:jc w:val="center"/>
              <w:rPr>
                <w:rFonts w:ascii="宋体" w:hAnsi="宋体" w:hint="eastAsia"/>
                <w:sz w:val="21"/>
                <w:szCs w:val="21"/>
              </w:rPr>
            </w:pPr>
          </w:p>
        </w:tc>
        <w:tc>
          <w:tcPr>
            <w:tcW w:w="1134" w:type="dxa"/>
            <w:vAlign w:val="center"/>
          </w:tcPr>
          <w:p w14:paraId="6BB21FB4" w14:textId="77777777" w:rsidR="0028314D" w:rsidRDefault="0028314D">
            <w:pPr>
              <w:spacing w:line="360" w:lineRule="auto"/>
              <w:jc w:val="center"/>
              <w:rPr>
                <w:rFonts w:ascii="宋体" w:hAnsi="宋体" w:hint="eastAsia"/>
                <w:sz w:val="21"/>
                <w:szCs w:val="21"/>
              </w:rPr>
            </w:pPr>
          </w:p>
        </w:tc>
        <w:tc>
          <w:tcPr>
            <w:tcW w:w="1559" w:type="dxa"/>
            <w:vAlign w:val="center"/>
          </w:tcPr>
          <w:p w14:paraId="2B7736E6" w14:textId="77777777" w:rsidR="0028314D" w:rsidRDefault="0028314D">
            <w:pPr>
              <w:spacing w:line="360" w:lineRule="auto"/>
              <w:jc w:val="center"/>
              <w:rPr>
                <w:rFonts w:ascii="宋体" w:hAnsi="宋体" w:hint="eastAsia"/>
                <w:sz w:val="21"/>
                <w:szCs w:val="21"/>
              </w:rPr>
            </w:pPr>
          </w:p>
        </w:tc>
        <w:tc>
          <w:tcPr>
            <w:tcW w:w="1567" w:type="dxa"/>
            <w:vAlign w:val="center"/>
          </w:tcPr>
          <w:p w14:paraId="1781EECC" w14:textId="77777777" w:rsidR="0028314D" w:rsidRDefault="0028314D">
            <w:pPr>
              <w:spacing w:line="360" w:lineRule="auto"/>
              <w:jc w:val="center"/>
              <w:rPr>
                <w:rFonts w:ascii="宋体" w:hAnsi="宋体" w:hint="eastAsia"/>
                <w:sz w:val="21"/>
                <w:szCs w:val="21"/>
              </w:rPr>
            </w:pPr>
          </w:p>
        </w:tc>
      </w:tr>
      <w:tr w:rsidR="0028314D" w14:paraId="41A2095C" w14:textId="77777777">
        <w:trPr>
          <w:gridAfter w:val="1"/>
          <w:wAfter w:w="15" w:type="dxa"/>
        </w:trPr>
        <w:tc>
          <w:tcPr>
            <w:tcW w:w="3071" w:type="dxa"/>
            <w:vAlign w:val="center"/>
          </w:tcPr>
          <w:p w14:paraId="5BBEC50C" w14:textId="77777777" w:rsidR="0028314D" w:rsidRDefault="0028314D">
            <w:pPr>
              <w:spacing w:line="360" w:lineRule="auto"/>
              <w:jc w:val="center"/>
              <w:rPr>
                <w:rFonts w:ascii="宋体" w:hAnsi="宋体" w:hint="eastAsia"/>
                <w:sz w:val="21"/>
                <w:szCs w:val="21"/>
              </w:rPr>
            </w:pPr>
          </w:p>
        </w:tc>
        <w:tc>
          <w:tcPr>
            <w:tcW w:w="984" w:type="dxa"/>
            <w:vAlign w:val="center"/>
          </w:tcPr>
          <w:p w14:paraId="409A4F07"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7AD68812" w14:textId="77777777" w:rsidR="0028314D" w:rsidRDefault="0028314D">
            <w:pPr>
              <w:spacing w:line="360" w:lineRule="auto"/>
              <w:jc w:val="center"/>
              <w:rPr>
                <w:rFonts w:ascii="宋体" w:hAnsi="宋体" w:hint="eastAsia"/>
                <w:sz w:val="21"/>
                <w:szCs w:val="21"/>
              </w:rPr>
            </w:pPr>
          </w:p>
        </w:tc>
        <w:tc>
          <w:tcPr>
            <w:tcW w:w="1134" w:type="dxa"/>
            <w:vAlign w:val="center"/>
          </w:tcPr>
          <w:p w14:paraId="132F1427" w14:textId="77777777" w:rsidR="0028314D" w:rsidRDefault="0028314D">
            <w:pPr>
              <w:spacing w:line="360" w:lineRule="auto"/>
              <w:jc w:val="center"/>
              <w:rPr>
                <w:rFonts w:ascii="宋体" w:hAnsi="宋体" w:hint="eastAsia"/>
                <w:sz w:val="21"/>
                <w:szCs w:val="21"/>
              </w:rPr>
            </w:pPr>
          </w:p>
        </w:tc>
        <w:tc>
          <w:tcPr>
            <w:tcW w:w="1559" w:type="dxa"/>
            <w:vAlign w:val="center"/>
          </w:tcPr>
          <w:p w14:paraId="1024C827" w14:textId="77777777" w:rsidR="0028314D" w:rsidRDefault="0028314D">
            <w:pPr>
              <w:spacing w:line="360" w:lineRule="auto"/>
              <w:jc w:val="center"/>
              <w:rPr>
                <w:rFonts w:ascii="宋体" w:hAnsi="宋体" w:hint="eastAsia"/>
                <w:sz w:val="21"/>
                <w:szCs w:val="21"/>
              </w:rPr>
            </w:pPr>
          </w:p>
        </w:tc>
        <w:tc>
          <w:tcPr>
            <w:tcW w:w="1567" w:type="dxa"/>
            <w:vAlign w:val="center"/>
          </w:tcPr>
          <w:p w14:paraId="6E1F4B8B" w14:textId="77777777" w:rsidR="0028314D" w:rsidRDefault="0028314D">
            <w:pPr>
              <w:spacing w:line="360" w:lineRule="auto"/>
              <w:jc w:val="center"/>
              <w:rPr>
                <w:rFonts w:ascii="宋体" w:hAnsi="宋体" w:hint="eastAsia"/>
                <w:sz w:val="21"/>
                <w:szCs w:val="21"/>
              </w:rPr>
            </w:pPr>
          </w:p>
        </w:tc>
      </w:tr>
      <w:tr w:rsidR="0028314D" w14:paraId="42B097BC" w14:textId="77777777">
        <w:trPr>
          <w:gridAfter w:val="1"/>
          <w:wAfter w:w="15" w:type="dxa"/>
        </w:trPr>
        <w:tc>
          <w:tcPr>
            <w:tcW w:w="3071" w:type="dxa"/>
            <w:vAlign w:val="center"/>
          </w:tcPr>
          <w:p w14:paraId="004DDDA0" w14:textId="77777777" w:rsidR="0028314D" w:rsidRDefault="0028314D">
            <w:pPr>
              <w:spacing w:line="360" w:lineRule="auto"/>
              <w:jc w:val="center"/>
              <w:rPr>
                <w:rFonts w:ascii="宋体" w:hAnsi="宋体" w:hint="eastAsia"/>
                <w:sz w:val="21"/>
                <w:szCs w:val="21"/>
              </w:rPr>
            </w:pPr>
          </w:p>
        </w:tc>
        <w:tc>
          <w:tcPr>
            <w:tcW w:w="984" w:type="dxa"/>
            <w:vAlign w:val="center"/>
          </w:tcPr>
          <w:p w14:paraId="463BF660" w14:textId="77777777" w:rsidR="0028314D" w:rsidRDefault="0028314D">
            <w:pPr>
              <w:spacing w:line="360" w:lineRule="auto"/>
              <w:jc w:val="center"/>
              <w:rPr>
                <w:rFonts w:ascii="宋体" w:hAnsi="宋体" w:hint="eastAsia"/>
                <w:sz w:val="21"/>
                <w:szCs w:val="21"/>
              </w:rPr>
            </w:pPr>
          </w:p>
        </w:tc>
        <w:tc>
          <w:tcPr>
            <w:tcW w:w="1298" w:type="dxa"/>
            <w:gridSpan w:val="2"/>
            <w:vAlign w:val="center"/>
          </w:tcPr>
          <w:p w14:paraId="0567A403" w14:textId="77777777" w:rsidR="0028314D" w:rsidRDefault="0028314D">
            <w:pPr>
              <w:spacing w:line="360" w:lineRule="auto"/>
              <w:jc w:val="center"/>
              <w:rPr>
                <w:rFonts w:ascii="宋体" w:hAnsi="宋体" w:hint="eastAsia"/>
                <w:sz w:val="21"/>
                <w:szCs w:val="21"/>
              </w:rPr>
            </w:pPr>
          </w:p>
        </w:tc>
        <w:tc>
          <w:tcPr>
            <w:tcW w:w="1134" w:type="dxa"/>
            <w:vAlign w:val="center"/>
          </w:tcPr>
          <w:p w14:paraId="740BAE80" w14:textId="77777777" w:rsidR="0028314D" w:rsidRDefault="0028314D">
            <w:pPr>
              <w:spacing w:line="360" w:lineRule="auto"/>
              <w:jc w:val="center"/>
              <w:rPr>
                <w:rFonts w:ascii="宋体" w:hAnsi="宋体" w:hint="eastAsia"/>
                <w:sz w:val="21"/>
                <w:szCs w:val="21"/>
              </w:rPr>
            </w:pPr>
          </w:p>
        </w:tc>
        <w:tc>
          <w:tcPr>
            <w:tcW w:w="1559" w:type="dxa"/>
            <w:vAlign w:val="center"/>
          </w:tcPr>
          <w:p w14:paraId="7F32532A" w14:textId="77777777" w:rsidR="0028314D" w:rsidRDefault="0028314D">
            <w:pPr>
              <w:spacing w:line="360" w:lineRule="auto"/>
              <w:jc w:val="center"/>
              <w:rPr>
                <w:rFonts w:ascii="宋体" w:hAnsi="宋体" w:hint="eastAsia"/>
                <w:sz w:val="21"/>
                <w:szCs w:val="21"/>
              </w:rPr>
            </w:pPr>
          </w:p>
        </w:tc>
        <w:tc>
          <w:tcPr>
            <w:tcW w:w="1567" w:type="dxa"/>
            <w:vAlign w:val="center"/>
          </w:tcPr>
          <w:p w14:paraId="48AD7D66" w14:textId="77777777" w:rsidR="0028314D" w:rsidRDefault="0028314D">
            <w:pPr>
              <w:spacing w:line="360" w:lineRule="auto"/>
              <w:jc w:val="center"/>
              <w:rPr>
                <w:rFonts w:ascii="宋体" w:hAnsi="宋体" w:hint="eastAsia"/>
                <w:sz w:val="21"/>
                <w:szCs w:val="21"/>
              </w:rPr>
            </w:pPr>
          </w:p>
        </w:tc>
      </w:tr>
      <w:tr w:rsidR="0028314D" w14:paraId="720ACF66" w14:textId="77777777">
        <w:trPr>
          <w:gridAfter w:val="1"/>
          <w:wAfter w:w="15" w:type="dxa"/>
          <w:cantSplit/>
        </w:trPr>
        <w:tc>
          <w:tcPr>
            <w:tcW w:w="9613" w:type="dxa"/>
            <w:gridSpan w:val="7"/>
            <w:vAlign w:val="center"/>
          </w:tcPr>
          <w:p w14:paraId="0BB9CD6F" w14:textId="77777777" w:rsidR="0028314D" w:rsidRDefault="00000000">
            <w:pPr>
              <w:spacing w:line="360" w:lineRule="auto"/>
              <w:rPr>
                <w:rFonts w:ascii="宋体" w:hAnsi="宋体" w:hint="eastAsia"/>
                <w:sz w:val="21"/>
                <w:szCs w:val="21"/>
              </w:rPr>
            </w:pPr>
            <w:r>
              <w:rPr>
                <w:rFonts w:ascii="宋体" w:hAnsi="宋体"/>
                <w:sz w:val="21"/>
                <w:szCs w:val="21"/>
              </w:rPr>
              <w:t>合计人民币（小写）：</w:t>
            </w:r>
          </w:p>
        </w:tc>
      </w:tr>
      <w:tr w:rsidR="0028314D" w14:paraId="1924941C" w14:textId="77777777">
        <w:trPr>
          <w:gridAfter w:val="1"/>
          <w:wAfter w:w="15" w:type="dxa"/>
          <w:cantSplit/>
        </w:trPr>
        <w:tc>
          <w:tcPr>
            <w:tcW w:w="9613" w:type="dxa"/>
            <w:gridSpan w:val="7"/>
            <w:vAlign w:val="center"/>
          </w:tcPr>
          <w:p w14:paraId="23C35F1D" w14:textId="77777777" w:rsidR="0028314D" w:rsidRDefault="00000000">
            <w:pPr>
              <w:spacing w:line="360" w:lineRule="auto"/>
              <w:rPr>
                <w:rFonts w:ascii="宋体" w:hAnsi="宋体" w:hint="eastAsia"/>
                <w:sz w:val="21"/>
                <w:szCs w:val="21"/>
              </w:rPr>
            </w:pPr>
            <w:r>
              <w:rPr>
                <w:rFonts w:ascii="宋体" w:hAnsi="宋体"/>
                <w:sz w:val="21"/>
                <w:szCs w:val="21"/>
              </w:rPr>
              <w:t>合计人民币（大写）：</w:t>
            </w:r>
          </w:p>
        </w:tc>
      </w:tr>
      <w:tr w:rsidR="0028314D" w14:paraId="49507A3D" w14:textId="77777777">
        <w:trPr>
          <w:gridAfter w:val="1"/>
          <w:wAfter w:w="15" w:type="dxa"/>
          <w:cantSplit/>
          <w:trHeight w:val="2052"/>
        </w:trPr>
        <w:tc>
          <w:tcPr>
            <w:tcW w:w="9613" w:type="dxa"/>
            <w:gridSpan w:val="7"/>
          </w:tcPr>
          <w:p w14:paraId="2B52AEF8" w14:textId="77777777" w:rsidR="0028314D" w:rsidRDefault="00000000">
            <w:pPr>
              <w:spacing w:line="360" w:lineRule="auto"/>
              <w:rPr>
                <w:rFonts w:ascii="宋体" w:hAnsi="宋体" w:hint="eastAsia"/>
                <w:sz w:val="21"/>
                <w:szCs w:val="21"/>
              </w:rPr>
            </w:pPr>
            <w:r>
              <w:rPr>
                <w:rFonts w:ascii="宋体" w:hAnsi="宋体"/>
                <w:sz w:val="21"/>
                <w:szCs w:val="21"/>
              </w:rPr>
              <w:t>一、质量要求和技术标准：</w:t>
            </w:r>
          </w:p>
          <w:p w14:paraId="1E0F2DCC" w14:textId="77777777" w:rsidR="0028314D" w:rsidRDefault="00000000">
            <w:pPr>
              <w:spacing w:line="360" w:lineRule="auto"/>
              <w:rPr>
                <w:rFonts w:ascii="宋体" w:hAnsi="宋体" w:hint="eastAsia"/>
                <w:sz w:val="21"/>
                <w:szCs w:val="21"/>
              </w:rPr>
            </w:pPr>
            <w:r>
              <w:rPr>
                <w:rFonts w:ascii="宋体" w:hAnsi="宋体"/>
                <w:sz w:val="21"/>
                <w:szCs w:val="21"/>
              </w:rPr>
              <w:t>1、服务措施：</w:t>
            </w:r>
          </w:p>
          <w:p w14:paraId="475CAC72" w14:textId="77777777" w:rsidR="0028314D" w:rsidRDefault="0028314D">
            <w:pPr>
              <w:spacing w:line="360" w:lineRule="auto"/>
              <w:rPr>
                <w:rFonts w:ascii="宋体" w:hAnsi="宋体" w:hint="eastAsia"/>
                <w:sz w:val="21"/>
                <w:szCs w:val="21"/>
              </w:rPr>
            </w:pPr>
          </w:p>
        </w:tc>
      </w:tr>
      <w:tr w:rsidR="0028314D" w14:paraId="1EBBC46D" w14:textId="77777777">
        <w:trPr>
          <w:trHeight w:val="1132"/>
        </w:trPr>
        <w:tc>
          <w:tcPr>
            <w:tcW w:w="9628" w:type="dxa"/>
            <w:gridSpan w:val="8"/>
          </w:tcPr>
          <w:p w14:paraId="2F6E546C" w14:textId="77777777" w:rsidR="0028314D" w:rsidRDefault="00000000">
            <w:pPr>
              <w:spacing w:line="360" w:lineRule="auto"/>
              <w:rPr>
                <w:rFonts w:ascii="宋体" w:hAnsi="宋体" w:hint="eastAsia"/>
                <w:sz w:val="21"/>
                <w:szCs w:val="21"/>
              </w:rPr>
            </w:pPr>
            <w:r>
              <w:rPr>
                <w:rFonts w:ascii="宋体" w:hAnsi="宋体" w:hint="eastAsia"/>
                <w:sz w:val="21"/>
                <w:szCs w:val="21"/>
              </w:rPr>
              <w:t>二</w:t>
            </w:r>
            <w:r>
              <w:rPr>
                <w:rFonts w:ascii="宋体" w:hAnsi="宋体"/>
                <w:sz w:val="21"/>
                <w:szCs w:val="21"/>
              </w:rPr>
              <w:t>、验收标准、方法：</w:t>
            </w:r>
          </w:p>
          <w:p w14:paraId="36A97A0B" w14:textId="77777777" w:rsidR="0028314D" w:rsidRDefault="0028314D">
            <w:pPr>
              <w:spacing w:line="360" w:lineRule="auto"/>
              <w:rPr>
                <w:rFonts w:ascii="宋体" w:hAnsi="宋体" w:hint="eastAsia"/>
                <w:sz w:val="21"/>
                <w:szCs w:val="21"/>
              </w:rPr>
            </w:pPr>
          </w:p>
        </w:tc>
      </w:tr>
      <w:tr w:rsidR="0028314D" w14:paraId="58CD707C" w14:textId="77777777">
        <w:trPr>
          <w:trHeight w:val="1127"/>
        </w:trPr>
        <w:tc>
          <w:tcPr>
            <w:tcW w:w="9628" w:type="dxa"/>
            <w:gridSpan w:val="8"/>
          </w:tcPr>
          <w:p w14:paraId="246B4791" w14:textId="77777777" w:rsidR="0028314D" w:rsidRDefault="00000000">
            <w:pPr>
              <w:spacing w:line="360" w:lineRule="auto"/>
              <w:rPr>
                <w:rFonts w:ascii="宋体" w:hAnsi="宋体" w:hint="eastAsia"/>
                <w:sz w:val="21"/>
                <w:szCs w:val="21"/>
              </w:rPr>
            </w:pPr>
            <w:r>
              <w:rPr>
                <w:rFonts w:ascii="宋体" w:hAnsi="宋体" w:hint="eastAsia"/>
                <w:sz w:val="21"/>
                <w:szCs w:val="21"/>
              </w:rPr>
              <w:t>三</w:t>
            </w:r>
            <w:r>
              <w:rPr>
                <w:rFonts w:ascii="宋体" w:hAnsi="宋体"/>
                <w:sz w:val="21"/>
                <w:szCs w:val="21"/>
              </w:rPr>
              <w:t>、付款方式：</w:t>
            </w:r>
          </w:p>
          <w:p w14:paraId="42A54178" w14:textId="77777777" w:rsidR="0028314D" w:rsidRDefault="0028314D">
            <w:pPr>
              <w:pStyle w:val="af6"/>
              <w:spacing w:line="360" w:lineRule="auto"/>
              <w:ind w:left="980"/>
              <w:rPr>
                <w:rFonts w:ascii="宋体" w:hAnsi="宋体" w:hint="eastAsia"/>
                <w:sz w:val="21"/>
                <w:szCs w:val="21"/>
              </w:rPr>
            </w:pPr>
          </w:p>
        </w:tc>
      </w:tr>
      <w:tr w:rsidR="0028314D" w14:paraId="43540A7F" w14:textId="77777777">
        <w:trPr>
          <w:trHeight w:val="1127"/>
        </w:trPr>
        <w:tc>
          <w:tcPr>
            <w:tcW w:w="9628" w:type="dxa"/>
            <w:gridSpan w:val="8"/>
          </w:tcPr>
          <w:p w14:paraId="5C61215B" w14:textId="77777777" w:rsidR="0028314D" w:rsidRDefault="00000000">
            <w:pPr>
              <w:spacing w:line="360" w:lineRule="auto"/>
              <w:rPr>
                <w:rFonts w:ascii="宋体" w:hAnsi="宋体" w:hint="eastAsia"/>
                <w:sz w:val="21"/>
                <w:szCs w:val="21"/>
              </w:rPr>
            </w:pPr>
            <w:r>
              <w:rPr>
                <w:rFonts w:ascii="宋体" w:hAnsi="宋体" w:hint="eastAsia"/>
                <w:sz w:val="21"/>
                <w:szCs w:val="21"/>
              </w:rPr>
              <w:t>四</w:t>
            </w:r>
            <w:r>
              <w:rPr>
                <w:rFonts w:ascii="宋体" w:hAnsi="宋体"/>
                <w:sz w:val="21"/>
                <w:szCs w:val="21"/>
              </w:rPr>
              <w:t>、违约责任：</w:t>
            </w:r>
          </w:p>
          <w:p w14:paraId="154997DF" w14:textId="77777777" w:rsidR="0028314D" w:rsidRDefault="00000000">
            <w:pPr>
              <w:spacing w:line="360" w:lineRule="auto"/>
              <w:rPr>
                <w:rFonts w:ascii="宋体" w:hAnsi="宋体" w:hint="eastAsia"/>
                <w:sz w:val="21"/>
                <w:szCs w:val="21"/>
              </w:rPr>
            </w:pPr>
            <w:r>
              <w:rPr>
                <w:rFonts w:ascii="宋体" w:hAnsi="宋体"/>
                <w:sz w:val="21"/>
                <w:szCs w:val="21"/>
              </w:rPr>
              <w:t>按《</w:t>
            </w:r>
            <w:r>
              <w:rPr>
                <w:rFonts w:ascii="宋体" w:hAnsi="宋体" w:hint="eastAsia"/>
                <w:sz w:val="21"/>
                <w:szCs w:val="21"/>
              </w:rPr>
              <w:t>民法典</w:t>
            </w:r>
            <w:r>
              <w:rPr>
                <w:rFonts w:ascii="宋体" w:hAnsi="宋体"/>
                <w:sz w:val="21"/>
                <w:szCs w:val="21"/>
              </w:rPr>
              <w:t>》、《政府采购法》执行，或按双方约定。</w:t>
            </w:r>
          </w:p>
        </w:tc>
      </w:tr>
      <w:tr w:rsidR="0028314D" w14:paraId="57135883" w14:textId="77777777">
        <w:trPr>
          <w:trHeight w:val="1691"/>
        </w:trPr>
        <w:tc>
          <w:tcPr>
            <w:tcW w:w="9628" w:type="dxa"/>
            <w:gridSpan w:val="8"/>
          </w:tcPr>
          <w:p w14:paraId="0A2384BB" w14:textId="77777777" w:rsidR="0028314D" w:rsidRDefault="00000000">
            <w:pPr>
              <w:spacing w:line="360" w:lineRule="auto"/>
              <w:rPr>
                <w:rFonts w:ascii="宋体" w:hAnsi="宋体" w:hint="eastAsia"/>
                <w:sz w:val="21"/>
                <w:szCs w:val="21"/>
              </w:rPr>
            </w:pPr>
            <w:r>
              <w:rPr>
                <w:rFonts w:ascii="宋体" w:hAnsi="宋体" w:hint="eastAsia"/>
                <w:sz w:val="21"/>
                <w:szCs w:val="21"/>
              </w:rPr>
              <w:lastRenderedPageBreak/>
              <w:t>五</w:t>
            </w:r>
            <w:r>
              <w:rPr>
                <w:rFonts w:ascii="宋体" w:hAnsi="宋体"/>
                <w:sz w:val="21"/>
                <w:szCs w:val="21"/>
              </w:rPr>
              <w:t>、其他约定事项：</w:t>
            </w:r>
          </w:p>
          <w:p w14:paraId="0FA79E34" w14:textId="77777777" w:rsidR="0028314D" w:rsidRDefault="00000000">
            <w:pPr>
              <w:spacing w:line="360" w:lineRule="auto"/>
              <w:rPr>
                <w:rFonts w:ascii="宋体" w:hAnsi="宋体" w:hint="eastAsia"/>
                <w:sz w:val="21"/>
                <w:szCs w:val="21"/>
              </w:rPr>
            </w:pPr>
            <w:r>
              <w:rPr>
                <w:rFonts w:ascii="宋体" w:hAnsi="宋体"/>
                <w:sz w:val="21"/>
                <w:szCs w:val="21"/>
              </w:rPr>
              <w:t>1、</w:t>
            </w:r>
            <w:r>
              <w:rPr>
                <w:rFonts w:ascii="宋体" w:hAnsi="宋体" w:hint="eastAsia"/>
                <w:sz w:val="21"/>
                <w:szCs w:val="21"/>
              </w:rPr>
              <w:t>比选文件</w:t>
            </w:r>
            <w:r>
              <w:rPr>
                <w:rFonts w:ascii="宋体" w:hAnsi="宋体"/>
                <w:sz w:val="21"/>
                <w:szCs w:val="21"/>
              </w:rPr>
              <w:t>及其补遗文件、</w:t>
            </w:r>
            <w:r>
              <w:rPr>
                <w:rFonts w:ascii="宋体" w:hAnsi="宋体" w:hint="eastAsia"/>
                <w:sz w:val="21"/>
                <w:szCs w:val="21"/>
              </w:rPr>
              <w:t>投标</w:t>
            </w:r>
            <w:r>
              <w:rPr>
                <w:rFonts w:ascii="宋体" w:hAnsi="宋体"/>
                <w:sz w:val="21"/>
                <w:szCs w:val="21"/>
              </w:rPr>
              <w:t>文件和承诺是本合同不可分割的部分。</w:t>
            </w:r>
          </w:p>
          <w:p w14:paraId="2C6CE112" w14:textId="77777777" w:rsidR="0028314D" w:rsidRDefault="00000000">
            <w:pPr>
              <w:spacing w:line="360" w:lineRule="auto"/>
              <w:ind w:left="360"/>
              <w:rPr>
                <w:rFonts w:ascii="宋体" w:hAnsi="宋体" w:hint="eastAsia"/>
                <w:sz w:val="21"/>
                <w:szCs w:val="21"/>
              </w:rPr>
            </w:pPr>
            <w:r>
              <w:rPr>
                <w:rFonts w:ascii="宋体" w:hAnsi="宋体"/>
                <w:sz w:val="21"/>
                <w:szCs w:val="21"/>
              </w:rPr>
              <w:t>本合同如发生争议由双方协商解决，协商不成向需方所在人民法院提请诉讼。</w:t>
            </w:r>
          </w:p>
          <w:p w14:paraId="68034182" w14:textId="77777777" w:rsidR="0028314D" w:rsidRDefault="00000000">
            <w:pPr>
              <w:spacing w:line="360" w:lineRule="auto"/>
              <w:ind w:left="360"/>
              <w:rPr>
                <w:rFonts w:ascii="宋体" w:hAnsi="宋体" w:hint="eastAsia"/>
                <w:sz w:val="21"/>
                <w:szCs w:val="21"/>
              </w:rPr>
            </w:pPr>
            <w:r>
              <w:rPr>
                <w:rFonts w:ascii="宋体" w:hAnsi="宋体"/>
                <w:sz w:val="21"/>
                <w:szCs w:val="21"/>
              </w:rPr>
              <w:t>本合同一式__份， 需方__份，供方__份，具同等法律效力。</w:t>
            </w:r>
          </w:p>
          <w:p w14:paraId="5FF50D7D" w14:textId="77777777" w:rsidR="0028314D" w:rsidRDefault="00000000">
            <w:pPr>
              <w:spacing w:line="360" w:lineRule="auto"/>
              <w:rPr>
                <w:rFonts w:ascii="宋体" w:hAnsi="宋体" w:hint="eastAsia"/>
                <w:sz w:val="21"/>
                <w:szCs w:val="21"/>
              </w:rPr>
            </w:pPr>
            <w:r>
              <w:rPr>
                <w:rFonts w:ascii="宋体" w:hAnsi="宋体" w:hint="eastAsia"/>
                <w:sz w:val="21"/>
                <w:szCs w:val="21"/>
              </w:rPr>
              <w:t>2</w:t>
            </w:r>
            <w:r>
              <w:rPr>
                <w:rFonts w:ascii="宋体" w:hAnsi="宋体"/>
                <w:sz w:val="21"/>
                <w:szCs w:val="21"/>
              </w:rPr>
              <w:t>、其他：</w:t>
            </w:r>
          </w:p>
        </w:tc>
      </w:tr>
      <w:tr w:rsidR="0028314D" w14:paraId="47287BC5" w14:textId="77777777">
        <w:trPr>
          <w:trHeight w:val="4488"/>
        </w:trPr>
        <w:tc>
          <w:tcPr>
            <w:tcW w:w="4503" w:type="dxa"/>
            <w:gridSpan w:val="3"/>
          </w:tcPr>
          <w:p w14:paraId="1C378D35" w14:textId="77777777" w:rsidR="0028314D" w:rsidRDefault="00000000">
            <w:pPr>
              <w:spacing w:line="360" w:lineRule="auto"/>
              <w:rPr>
                <w:rFonts w:ascii="宋体" w:hAnsi="宋体" w:hint="eastAsia"/>
                <w:sz w:val="21"/>
                <w:szCs w:val="21"/>
              </w:rPr>
            </w:pPr>
            <w:r>
              <w:rPr>
                <w:rFonts w:ascii="宋体" w:hAnsi="宋体"/>
                <w:sz w:val="21"/>
                <w:szCs w:val="21"/>
              </w:rPr>
              <w:t>需方：</w:t>
            </w:r>
          </w:p>
          <w:p w14:paraId="1A30E826" w14:textId="77777777" w:rsidR="0028314D" w:rsidRDefault="00000000">
            <w:pPr>
              <w:spacing w:line="360" w:lineRule="auto"/>
              <w:rPr>
                <w:rFonts w:ascii="宋体" w:hAnsi="宋体" w:hint="eastAsia"/>
                <w:sz w:val="21"/>
                <w:szCs w:val="21"/>
              </w:rPr>
            </w:pPr>
            <w:r>
              <w:rPr>
                <w:rFonts w:ascii="宋体" w:hAnsi="宋体"/>
                <w:sz w:val="21"/>
                <w:szCs w:val="21"/>
              </w:rPr>
              <w:t>地址：</w:t>
            </w:r>
          </w:p>
          <w:p w14:paraId="6146AEA1" w14:textId="77777777" w:rsidR="0028314D" w:rsidRDefault="00000000">
            <w:pPr>
              <w:spacing w:line="360" w:lineRule="auto"/>
              <w:rPr>
                <w:rFonts w:ascii="宋体" w:hAnsi="宋体" w:hint="eastAsia"/>
                <w:sz w:val="21"/>
                <w:szCs w:val="21"/>
              </w:rPr>
            </w:pPr>
            <w:r>
              <w:rPr>
                <w:rFonts w:ascii="宋体" w:hAnsi="宋体"/>
                <w:sz w:val="21"/>
                <w:szCs w:val="21"/>
              </w:rPr>
              <w:t>联系电话：</w:t>
            </w:r>
          </w:p>
          <w:p w14:paraId="6FA6327F" w14:textId="77777777" w:rsidR="0028314D" w:rsidRDefault="00000000">
            <w:pPr>
              <w:spacing w:line="360" w:lineRule="auto"/>
              <w:rPr>
                <w:rFonts w:ascii="宋体" w:hAnsi="宋体" w:hint="eastAsia"/>
                <w:sz w:val="21"/>
                <w:szCs w:val="21"/>
              </w:rPr>
            </w:pPr>
            <w:r>
              <w:rPr>
                <w:rFonts w:ascii="宋体" w:hAnsi="宋体"/>
                <w:sz w:val="21"/>
                <w:szCs w:val="21"/>
              </w:rPr>
              <w:t>授权代表：</w:t>
            </w:r>
          </w:p>
        </w:tc>
        <w:tc>
          <w:tcPr>
            <w:tcW w:w="5125" w:type="dxa"/>
            <w:gridSpan w:val="5"/>
          </w:tcPr>
          <w:p w14:paraId="55EC3470" w14:textId="77777777" w:rsidR="0028314D" w:rsidRDefault="00000000">
            <w:pPr>
              <w:spacing w:line="360" w:lineRule="auto"/>
              <w:rPr>
                <w:rFonts w:ascii="宋体" w:hAnsi="宋体" w:hint="eastAsia"/>
                <w:sz w:val="21"/>
                <w:szCs w:val="21"/>
              </w:rPr>
            </w:pPr>
            <w:r>
              <w:rPr>
                <w:rFonts w:ascii="宋体" w:hAnsi="宋体"/>
                <w:sz w:val="21"/>
                <w:szCs w:val="21"/>
              </w:rPr>
              <w:t>供方：</w:t>
            </w:r>
          </w:p>
          <w:p w14:paraId="61A481BB" w14:textId="77777777" w:rsidR="0028314D" w:rsidRDefault="00000000">
            <w:pPr>
              <w:spacing w:line="360" w:lineRule="auto"/>
              <w:rPr>
                <w:rFonts w:ascii="宋体" w:hAnsi="宋体" w:hint="eastAsia"/>
                <w:sz w:val="21"/>
                <w:szCs w:val="21"/>
              </w:rPr>
            </w:pPr>
            <w:r>
              <w:rPr>
                <w:rFonts w:ascii="宋体" w:hAnsi="宋体"/>
                <w:sz w:val="21"/>
                <w:szCs w:val="21"/>
              </w:rPr>
              <w:t>地址：</w:t>
            </w:r>
          </w:p>
          <w:p w14:paraId="7F11C2FD" w14:textId="77777777" w:rsidR="0028314D" w:rsidRDefault="00000000">
            <w:pPr>
              <w:spacing w:line="360" w:lineRule="auto"/>
              <w:rPr>
                <w:rFonts w:ascii="宋体" w:hAnsi="宋体" w:hint="eastAsia"/>
                <w:sz w:val="21"/>
                <w:szCs w:val="21"/>
              </w:rPr>
            </w:pPr>
            <w:r>
              <w:rPr>
                <w:rFonts w:ascii="宋体" w:hAnsi="宋体"/>
                <w:sz w:val="21"/>
                <w:szCs w:val="21"/>
              </w:rPr>
              <w:t>电话：</w:t>
            </w:r>
          </w:p>
          <w:p w14:paraId="67725EDE" w14:textId="77777777" w:rsidR="0028314D" w:rsidRDefault="00000000">
            <w:pPr>
              <w:spacing w:line="360" w:lineRule="auto"/>
              <w:rPr>
                <w:rFonts w:ascii="宋体" w:hAnsi="宋体" w:hint="eastAsia"/>
                <w:sz w:val="21"/>
                <w:szCs w:val="21"/>
              </w:rPr>
            </w:pPr>
            <w:r>
              <w:rPr>
                <w:rFonts w:ascii="宋体" w:hAnsi="宋体"/>
                <w:sz w:val="21"/>
                <w:szCs w:val="21"/>
              </w:rPr>
              <w:t>传真：</w:t>
            </w:r>
          </w:p>
          <w:p w14:paraId="29AE4756" w14:textId="77777777" w:rsidR="0028314D" w:rsidRDefault="00000000">
            <w:pPr>
              <w:spacing w:line="360" w:lineRule="auto"/>
              <w:rPr>
                <w:rFonts w:ascii="宋体" w:hAnsi="宋体" w:hint="eastAsia"/>
                <w:sz w:val="21"/>
                <w:szCs w:val="21"/>
              </w:rPr>
            </w:pPr>
            <w:r>
              <w:rPr>
                <w:rFonts w:ascii="宋体" w:hAnsi="宋体"/>
                <w:sz w:val="21"/>
                <w:szCs w:val="21"/>
              </w:rPr>
              <w:t>开户银行：</w:t>
            </w:r>
          </w:p>
          <w:p w14:paraId="1DF37C2C" w14:textId="77777777" w:rsidR="0028314D" w:rsidRDefault="00000000">
            <w:pPr>
              <w:spacing w:line="360" w:lineRule="auto"/>
              <w:rPr>
                <w:rFonts w:ascii="宋体" w:hAnsi="宋体" w:hint="eastAsia"/>
                <w:sz w:val="21"/>
                <w:szCs w:val="21"/>
              </w:rPr>
            </w:pPr>
            <w:r>
              <w:rPr>
                <w:rFonts w:ascii="宋体" w:hAnsi="宋体"/>
                <w:sz w:val="21"/>
                <w:szCs w:val="21"/>
              </w:rPr>
              <w:t>账号：</w:t>
            </w:r>
          </w:p>
          <w:p w14:paraId="20EF53DE" w14:textId="77777777" w:rsidR="0028314D" w:rsidRDefault="00000000">
            <w:pPr>
              <w:spacing w:line="360" w:lineRule="auto"/>
              <w:rPr>
                <w:rFonts w:ascii="宋体" w:hAnsi="宋体" w:hint="eastAsia"/>
                <w:sz w:val="21"/>
                <w:szCs w:val="21"/>
              </w:rPr>
            </w:pPr>
            <w:r>
              <w:rPr>
                <w:rFonts w:ascii="宋体" w:hAnsi="宋体"/>
                <w:sz w:val="21"/>
                <w:szCs w:val="21"/>
              </w:rPr>
              <w:t>授权代表：</w:t>
            </w:r>
          </w:p>
          <w:p w14:paraId="187121C0" w14:textId="77777777" w:rsidR="0028314D" w:rsidRDefault="00000000">
            <w:pPr>
              <w:widowControl/>
              <w:spacing w:line="360" w:lineRule="auto"/>
              <w:jc w:val="left"/>
              <w:rPr>
                <w:rFonts w:ascii="宋体" w:hAnsi="宋体" w:hint="eastAsia"/>
                <w:sz w:val="21"/>
                <w:szCs w:val="21"/>
              </w:rPr>
            </w:pPr>
            <w:r>
              <w:rPr>
                <w:rFonts w:ascii="宋体" w:hAnsi="宋体"/>
                <w:sz w:val="21"/>
                <w:szCs w:val="21"/>
              </w:rPr>
              <w:t>（本栏请用计算机打印以便于准确付款）</w:t>
            </w:r>
          </w:p>
        </w:tc>
      </w:tr>
      <w:tr w:rsidR="0028314D" w14:paraId="3EAF4B3A" w14:textId="77777777">
        <w:trPr>
          <w:trHeight w:val="882"/>
        </w:trPr>
        <w:tc>
          <w:tcPr>
            <w:tcW w:w="9628" w:type="dxa"/>
            <w:gridSpan w:val="8"/>
          </w:tcPr>
          <w:p w14:paraId="7721172B" w14:textId="77777777" w:rsidR="0028314D" w:rsidRDefault="00000000">
            <w:pPr>
              <w:spacing w:line="360" w:lineRule="auto"/>
              <w:rPr>
                <w:rFonts w:ascii="宋体" w:hAnsi="宋体" w:hint="eastAsia"/>
                <w:sz w:val="21"/>
                <w:szCs w:val="21"/>
              </w:rPr>
            </w:pPr>
            <w:r>
              <w:rPr>
                <w:rFonts w:ascii="宋体" w:hAnsi="宋体"/>
                <w:sz w:val="21"/>
                <w:szCs w:val="21"/>
              </w:rPr>
              <w:t>备注：</w:t>
            </w:r>
          </w:p>
          <w:p w14:paraId="4B82CE52" w14:textId="77777777" w:rsidR="0028314D" w:rsidRDefault="0028314D">
            <w:pPr>
              <w:spacing w:line="360" w:lineRule="auto"/>
              <w:rPr>
                <w:rFonts w:ascii="宋体" w:hAnsi="宋体" w:hint="eastAsia"/>
                <w:sz w:val="21"/>
                <w:szCs w:val="21"/>
              </w:rPr>
            </w:pPr>
          </w:p>
          <w:p w14:paraId="743209CF" w14:textId="77777777" w:rsidR="0028314D" w:rsidRDefault="0028314D">
            <w:pPr>
              <w:spacing w:line="360" w:lineRule="auto"/>
              <w:rPr>
                <w:rFonts w:ascii="宋体" w:hAnsi="宋体" w:hint="eastAsia"/>
                <w:sz w:val="21"/>
                <w:szCs w:val="21"/>
              </w:rPr>
            </w:pPr>
          </w:p>
        </w:tc>
      </w:tr>
    </w:tbl>
    <w:p w14:paraId="65E5C1D1" w14:textId="77777777" w:rsidR="0028314D" w:rsidRDefault="00000000">
      <w:pPr>
        <w:spacing w:line="360" w:lineRule="auto"/>
        <w:ind w:firstLineChars="200" w:firstLine="480"/>
        <w:rPr>
          <w:rFonts w:ascii="宋体" w:hAnsi="宋体" w:hint="eastAsia"/>
          <w:sz w:val="24"/>
        </w:rPr>
      </w:pPr>
      <w:r>
        <w:rPr>
          <w:rFonts w:ascii="宋体" w:hAnsi="宋体"/>
          <w:sz w:val="24"/>
        </w:rPr>
        <w:t>签约时间：           年   月   日      签约地点：</w:t>
      </w:r>
    </w:p>
    <w:p w14:paraId="3A494F49" w14:textId="77777777" w:rsidR="0028314D" w:rsidRDefault="0028314D">
      <w:pPr>
        <w:spacing w:line="500" w:lineRule="exact"/>
        <w:ind w:firstLineChars="200" w:firstLine="480"/>
        <w:rPr>
          <w:rFonts w:ascii="宋体" w:hAnsi="宋体" w:hint="eastAsia"/>
          <w:sz w:val="24"/>
        </w:rPr>
        <w:sectPr w:rsidR="0028314D">
          <w:headerReference w:type="default" r:id="rId15"/>
          <w:pgSz w:w="11907" w:h="16840"/>
          <w:pgMar w:top="1134" w:right="1191" w:bottom="1134" w:left="1191" w:header="851" w:footer="992" w:gutter="0"/>
          <w:pgNumType w:fmt="numberInDash"/>
          <w:cols w:space="720"/>
          <w:docGrid w:linePitch="381" w:charSpace="-5735"/>
        </w:sectPr>
      </w:pPr>
    </w:p>
    <w:p w14:paraId="29736DA0" w14:textId="77777777" w:rsidR="0028314D" w:rsidRDefault="00000000">
      <w:pPr>
        <w:pStyle w:val="24"/>
        <w:spacing w:line="360" w:lineRule="auto"/>
        <w:jc w:val="center"/>
        <w:rPr>
          <w:rFonts w:ascii="宋体" w:eastAsia="宋体" w:hAnsi="宋体" w:hint="eastAsia"/>
          <w:sz w:val="36"/>
          <w:szCs w:val="30"/>
        </w:rPr>
      </w:pPr>
      <w:bookmarkStart w:id="121" w:name="_Toc89693272"/>
      <w:bookmarkStart w:id="122" w:name="_Toc174981557"/>
      <w:bookmarkEnd w:id="120"/>
      <w:r>
        <w:rPr>
          <w:rFonts w:ascii="宋体" w:eastAsia="宋体" w:hAnsi="宋体"/>
          <w:sz w:val="36"/>
          <w:szCs w:val="30"/>
        </w:rPr>
        <w:lastRenderedPageBreak/>
        <w:t>第七篇  响应文件编制要求</w:t>
      </w:r>
      <w:bookmarkEnd w:id="121"/>
      <w:bookmarkEnd w:id="122"/>
    </w:p>
    <w:p w14:paraId="4C415F40" w14:textId="77777777" w:rsidR="0028314D" w:rsidRDefault="00000000">
      <w:pPr>
        <w:pStyle w:val="3"/>
        <w:spacing w:before="0" w:after="0" w:line="360" w:lineRule="auto"/>
        <w:ind w:firstLineChars="200" w:firstLine="482"/>
        <w:rPr>
          <w:rFonts w:ascii="宋体" w:hAnsi="宋体" w:hint="eastAsia"/>
          <w:sz w:val="24"/>
          <w:szCs w:val="24"/>
        </w:rPr>
      </w:pPr>
      <w:bookmarkStart w:id="123" w:name="_Toc89693273"/>
      <w:bookmarkStart w:id="124" w:name="_Toc174981558"/>
      <w:r>
        <w:rPr>
          <w:rFonts w:ascii="宋体" w:hAnsi="宋体"/>
          <w:sz w:val="24"/>
          <w:szCs w:val="24"/>
        </w:rPr>
        <w:t>一、经济部分</w:t>
      </w:r>
      <w:bookmarkEnd w:id="123"/>
      <w:bookmarkEnd w:id="124"/>
    </w:p>
    <w:p w14:paraId="02F00913" w14:textId="77777777" w:rsidR="0028314D" w:rsidRDefault="00000000">
      <w:pPr>
        <w:snapToGrid w:val="0"/>
        <w:spacing w:line="360" w:lineRule="auto"/>
        <w:ind w:firstLineChars="200" w:firstLine="480"/>
        <w:rPr>
          <w:sz w:val="24"/>
          <w:szCs w:val="24"/>
        </w:rPr>
      </w:pPr>
      <w:r>
        <w:rPr>
          <w:sz w:val="24"/>
          <w:szCs w:val="24"/>
        </w:rPr>
        <w:t>（一）竞争性比选报价函</w:t>
      </w:r>
    </w:p>
    <w:p w14:paraId="4D98C3D1" w14:textId="77777777" w:rsidR="0028314D" w:rsidRDefault="00000000">
      <w:pPr>
        <w:snapToGrid w:val="0"/>
        <w:spacing w:line="360" w:lineRule="auto"/>
        <w:ind w:firstLineChars="200" w:firstLine="480"/>
        <w:rPr>
          <w:sz w:val="24"/>
          <w:szCs w:val="24"/>
        </w:rPr>
      </w:pPr>
      <w:r>
        <w:rPr>
          <w:rFonts w:hint="eastAsia"/>
          <w:sz w:val="24"/>
          <w:szCs w:val="24"/>
        </w:rPr>
        <w:t>（二）分项报价明细表</w:t>
      </w:r>
    </w:p>
    <w:p w14:paraId="789CFF51" w14:textId="77777777" w:rsidR="0028314D" w:rsidRDefault="00000000">
      <w:pPr>
        <w:pStyle w:val="3"/>
        <w:spacing w:before="0" w:after="0" w:line="360" w:lineRule="auto"/>
        <w:ind w:firstLineChars="200" w:firstLine="482"/>
        <w:rPr>
          <w:rFonts w:ascii="宋体" w:hAnsi="宋体" w:hint="eastAsia"/>
          <w:sz w:val="24"/>
          <w:szCs w:val="24"/>
        </w:rPr>
      </w:pPr>
      <w:bookmarkStart w:id="125" w:name="_Toc78194469"/>
      <w:bookmarkStart w:id="126" w:name="_Toc89693274"/>
      <w:bookmarkStart w:id="127" w:name="_Toc174981559"/>
      <w:r>
        <w:rPr>
          <w:rFonts w:ascii="宋体" w:hAnsi="宋体" w:hint="eastAsia"/>
          <w:sz w:val="24"/>
          <w:szCs w:val="24"/>
        </w:rPr>
        <w:t>二、技术部分</w:t>
      </w:r>
      <w:bookmarkEnd w:id="125"/>
      <w:bookmarkEnd w:id="126"/>
      <w:bookmarkEnd w:id="127"/>
    </w:p>
    <w:p w14:paraId="39FBC7D4" w14:textId="77777777" w:rsidR="0028314D"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（一）服务方案</w:t>
      </w:r>
    </w:p>
    <w:p w14:paraId="0B2DDE2B" w14:textId="77777777" w:rsidR="0028314D" w:rsidRDefault="00000000">
      <w:pPr>
        <w:snapToGrid w:val="0"/>
        <w:spacing w:line="360" w:lineRule="auto"/>
        <w:ind w:firstLineChars="200" w:firstLine="480"/>
        <w:rPr>
          <w:sz w:val="24"/>
          <w:szCs w:val="24"/>
        </w:rPr>
      </w:pPr>
      <w:r>
        <w:rPr>
          <w:rFonts w:ascii="宋体" w:hAnsi="宋体" w:hint="eastAsia"/>
          <w:sz w:val="24"/>
          <w:szCs w:val="24"/>
        </w:rPr>
        <w:t>（二）技术响应偏离表</w:t>
      </w:r>
    </w:p>
    <w:p w14:paraId="79B0DC67" w14:textId="77777777" w:rsidR="0028314D" w:rsidRDefault="00000000">
      <w:pPr>
        <w:pStyle w:val="3"/>
        <w:spacing w:before="0" w:after="0" w:line="360" w:lineRule="auto"/>
        <w:ind w:firstLineChars="200" w:firstLine="482"/>
        <w:rPr>
          <w:rFonts w:ascii="宋体" w:hAnsi="宋体" w:hint="eastAsia"/>
          <w:sz w:val="24"/>
          <w:szCs w:val="24"/>
        </w:rPr>
      </w:pPr>
      <w:bookmarkStart w:id="128" w:name="_Toc89693275"/>
      <w:bookmarkStart w:id="129" w:name="_Toc174981560"/>
      <w:r>
        <w:rPr>
          <w:rFonts w:ascii="宋体" w:hAnsi="宋体"/>
          <w:sz w:val="24"/>
          <w:szCs w:val="24"/>
        </w:rPr>
        <w:t>三、商务部分</w:t>
      </w:r>
      <w:bookmarkEnd w:id="128"/>
      <w:bookmarkEnd w:id="129"/>
    </w:p>
    <w:p w14:paraId="110451E2" w14:textId="77777777" w:rsidR="0028314D" w:rsidRDefault="00000000">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6DC60552" w14:textId="77777777" w:rsidR="0028314D" w:rsidRDefault="00000000">
      <w:pPr>
        <w:snapToGrid w:val="0"/>
        <w:spacing w:line="360" w:lineRule="auto"/>
        <w:ind w:firstLineChars="200" w:firstLine="480"/>
        <w:rPr>
          <w:sz w:val="24"/>
          <w:szCs w:val="24"/>
        </w:rPr>
      </w:pPr>
      <w:r>
        <w:rPr>
          <w:sz w:val="24"/>
          <w:szCs w:val="24"/>
        </w:rPr>
        <w:t>（二）</w:t>
      </w:r>
      <w:r>
        <w:rPr>
          <w:rFonts w:hint="eastAsia"/>
          <w:sz w:val="24"/>
          <w:szCs w:val="24"/>
        </w:rPr>
        <w:t>其它商务证明材料</w:t>
      </w:r>
    </w:p>
    <w:p w14:paraId="60C6F9CC" w14:textId="77777777" w:rsidR="0028314D" w:rsidRDefault="00000000">
      <w:pPr>
        <w:pStyle w:val="3"/>
        <w:spacing w:before="0" w:after="0" w:line="360" w:lineRule="auto"/>
        <w:ind w:firstLineChars="200" w:firstLine="482"/>
        <w:rPr>
          <w:rFonts w:ascii="宋体" w:hAnsi="宋体" w:hint="eastAsia"/>
          <w:sz w:val="24"/>
          <w:szCs w:val="24"/>
        </w:rPr>
      </w:pPr>
      <w:bookmarkStart w:id="130" w:name="_Toc89693276"/>
      <w:bookmarkStart w:id="131" w:name="_Toc174981561"/>
      <w:r>
        <w:rPr>
          <w:rFonts w:ascii="宋体" w:hAnsi="宋体"/>
          <w:sz w:val="24"/>
          <w:szCs w:val="24"/>
        </w:rPr>
        <w:t>四、资格条件及其他</w:t>
      </w:r>
      <w:bookmarkEnd w:id="130"/>
      <w:bookmarkEnd w:id="131"/>
    </w:p>
    <w:p w14:paraId="4C69ED3C" w14:textId="77777777" w:rsidR="0028314D" w:rsidRDefault="00000000">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16BF06BE" w14:textId="77777777" w:rsidR="0028314D" w:rsidRDefault="00000000">
      <w:pPr>
        <w:snapToGrid w:val="0"/>
        <w:spacing w:line="360" w:lineRule="auto"/>
        <w:ind w:firstLineChars="200" w:firstLine="480"/>
        <w:rPr>
          <w:sz w:val="24"/>
          <w:szCs w:val="24"/>
        </w:rPr>
      </w:pPr>
      <w:r>
        <w:rPr>
          <w:rFonts w:hint="eastAsia"/>
          <w:sz w:val="24"/>
          <w:szCs w:val="24"/>
        </w:rPr>
        <w:t>（二）</w:t>
      </w:r>
      <w:r>
        <w:rPr>
          <w:sz w:val="24"/>
          <w:szCs w:val="24"/>
        </w:rPr>
        <w:t>法定代表人身份证明书（格式）</w:t>
      </w:r>
    </w:p>
    <w:p w14:paraId="397268BC" w14:textId="77777777" w:rsidR="0028314D" w:rsidRDefault="00000000">
      <w:pPr>
        <w:snapToGrid w:val="0"/>
        <w:spacing w:line="360" w:lineRule="auto"/>
        <w:ind w:firstLineChars="200" w:firstLine="480"/>
        <w:rPr>
          <w:sz w:val="24"/>
          <w:szCs w:val="24"/>
        </w:rPr>
      </w:pPr>
      <w:r>
        <w:rPr>
          <w:rFonts w:hint="eastAsia"/>
          <w:sz w:val="24"/>
          <w:szCs w:val="24"/>
        </w:rPr>
        <w:t>（三）</w:t>
      </w:r>
      <w:r>
        <w:rPr>
          <w:sz w:val="24"/>
          <w:szCs w:val="24"/>
        </w:rPr>
        <w:t>法定代表人授权委托书（格式）</w:t>
      </w:r>
    </w:p>
    <w:p w14:paraId="7528D999" w14:textId="77777777" w:rsidR="0028314D" w:rsidRDefault="00000000">
      <w:pPr>
        <w:snapToGrid w:val="0"/>
        <w:spacing w:line="360" w:lineRule="auto"/>
        <w:ind w:firstLineChars="200" w:firstLine="480"/>
        <w:rPr>
          <w:sz w:val="24"/>
          <w:szCs w:val="24"/>
        </w:rPr>
      </w:pPr>
      <w:r>
        <w:rPr>
          <w:rFonts w:hint="eastAsia"/>
          <w:sz w:val="24"/>
          <w:szCs w:val="24"/>
        </w:rPr>
        <w:t>（四）基本资格条件承诺函（格式）</w:t>
      </w:r>
    </w:p>
    <w:p w14:paraId="3B30B29A" w14:textId="77777777" w:rsidR="0028314D" w:rsidRDefault="00000000">
      <w:pPr>
        <w:snapToGrid w:val="0"/>
        <w:spacing w:line="360" w:lineRule="auto"/>
        <w:ind w:firstLineChars="200" w:firstLine="480"/>
        <w:rPr>
          <w:sz w:val="24"/>
          <w:szCs w:val="24"/>
        </w:rPr>
      </w:pPr>
      <w:r>
        <w:rPr>
          <w:rFonts w:hint="eastAsia"/>
          <w:sz w:val="24"/>
          <w:szCs w:val="24"/>
        </w:rPr>
        <w:t>（五）特定资格条件证书或证明文件</w:t>
      </w:r>
    </w:p>
    <w:p w14:paraId="564086B3" w14:textId="77777777" w:rsidR="0028314D" w:rsidRDefault="00000000">
      <w:pPr>
        <w:snapToGrid w:val="0"/>
        <w:spacing w:line="360" w:lineRule="auto"/>
        <w:ind w:firstLineChars="200" w:firstLine="480"/>
        <w:rPr>
          <w:sz w:val="24"/>
          <w:szCs w:val="24"/>
        </w:rPr>
      </w:pPr>
      <w:r>
        <w:rPr>
          <w:sz w:val="24"/>
          <w:szCs w:val="24"/>
        </w:rPr>
        <w:t>（</w:t>
      </w:r>
      <w:r>
        <w:rPr>
          <w:rFonts w:hint="eastAsia"/>
          <w:sz w:val="24"/>
          <w:szCs w:val="24"/>
        </w:rPr>
        <w:t>六</w:t>
      </w:r>
      <w:r>
        <w:rPr>
          <w:sz w:val="24"/>
          <w:szCs w:val="24"/>
        </w:rPr>
        <w:t>）其他应提供的资料</w:t>
      </w:r>
    </w:p>
    <w:p w14:paraId="047C692E" w14:textId="77777777" w:rsidR="0028314D" w:rsidRDefault="00000000">
      <w:pPr>
        <w:snapToGrid w:val="0"/>
        <w:spacing w:line="360" w:lineRule="auto"/>
        <w:ind w:firstLineChars="200" w:firstLine="48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14:paraId="33DBCF9F" w14:textId="77777777" w:rsidR="0028314D" w:rsidRDefault="00000000">
      <w:pPr>
        <w:snapToGrid w:val="0"/>
        <w:spacing w:line="360" w:lineRule="auto"/>
        <w:ind w:firstLineChars="200" w:firstLine="480"/>
        <w:rPr>
          <w:sz w:val="24"/>
          <w:szCs w:val="24"/>
        </w:rPr>
      </w:pPr>
      <w:r>
        <w:rPr>
          <w:sz w:val="24"/>
          <w:szCs w:val="24"/>
        </w:rPr>
        <w:t>2.</w:t>
      </w:r>
      <w:r>
        <w:rPr>
          <w:sz w:val="24"/>
          <w:szCs w:val="24"/>
        </w:rPr>
        <w:t>其他与项目有关的资料（自附）</w:t>
      </w:r>
    </w:p>
    <w:p w14:paraId="12B8CC4C" w14:textId="77777777" w:rsidR="0028314D" w:rsidRDefault="0028314D">
      <w:pPr>
        <w:spacing w:line="440" w:lineRule="exact"/>
        <w:ind w:firstLineChars="200" w:firstLine="480"/>
        <w:rPr>
          <w:sz w:val="24"/>
          <w:szCs w:val="24"/>
        </w:rPr>
        <w:sectPr w:rsidR="0028314D">
          <w:headerReference w:type="default" r:id="rId16"/>
          <w:pgSz w:w="11907" w:h="16840"/>
          <w:pgMar w:top="1134" w:right="1191" w:bottom="1134" w:left="1191" w:header="851" w:footer="992" w:gutter="0"/>
          <w:pgNumType w:fmt="numberInDash"/>
          <w:cols w:space="720"/>
          <w:docGrid w:linePitch="381" w:charSpace="-5735"/>
        </w:sectPr>
      </w:pPr>
    </w:p>
    <w:p w14:paraId="568248AA" w14:textId="77777777" w:rsidR="0028314D" w:rsidRDefault="00000000">
      <w:pPr>
        <w:pageBreakBefore/>
        <w:tabs>
          <w:tab w:val="left" w:pos="6300"/>
        </w:tabs>
        <w:snapToGrid w:val="0"/>
        <w:spacing w:line="360" w:lineRule="auto"/>
        <w:rPr>
          <w:b/>
          <w:sz w:val="24"/>
          <w:szCs w:val="24"/>
        </w:rPr>
      </w:pPr>
      <w:bookmarkStart w:id="132" w:name="_Toc313888360"/>
      <w:bookmarkStart w:id="133" w:name="_Toc342913419"/>
      <w:bookmarkStart w:id="134" w:name="_Toc313008356"/>
      <w:bookmarkStart w:id="135" w:name="_Toc23764522"/>
      <w:bookmarkStart w:id="136" w:name="_Toc12789073"/>
      <w:bookmarkStart w:id="137" w:name="_Toc283382454"/>
      <w:r>
        <w:rPr>
          <w:rFonts w:hint="eastAsia"/>
          <w:b/>
          <w:sz w:val="24"/>
          <w:szCs w:val="24"/>
        </w:rPr>
        <w:lastRenderedPageBreak/>
        <w:t xml:space="preserve">    </w:t>
      </w:r>
      <w:r>
        <w:rPr>
          <w:b/>
          <w:sz w:val="24"/>
          <w:szCs w:val="24"/>
        </w:rPr>
        <w:t>一、经济部分</w:t>
      </w:r>
      <w:bookmarkEnd w:id="132"/>
      <w:bookmarkEnd w:id="133"/>
      <w:bookmarkEnd w:id="134"/>
      <w:bookmarkEnd w:id="135"/>
    </w:p>
    <w:bookmarkEnd w:id="136"/>
    <w:bookmarkEnd w:id="137"/>
    <w:p w14:paraId="5F2A7F6B" w14:textId="77777777" w:rsidR="0028314D" w:rsidRDefault="00000000">
      <w:pPr>
        <w:tabs>
          <w:tab w:val="left" w:pos="6300"/>
        </w:tabs>
        <w:snapToGrid w:val="0"/>
        <w:spacing w:line="520" w:lineRule="exact"/>
        <w:ind w:firstLineChars="200" w:firstLine="480"/>
        <w:rPr>
          <w:sz w:val="24"/>
          <w:szCs w:val="24"/>
        </w:rPr>
      </w:pPr>
      <w:r>
        <w:rPr>
          <w:sz w:val="24"/>
          <w:szCs w:val="24"/>
        </w:rPr>
        <w:t>（一）竞争性比选报价函</w:t>
      </w:r>
    </w:p>
    <w:p w14:paraId="7C6707A8" w14:textId="77777777" w:rsidR="0028314D" w:rsidRDefault="00000000">
      <w:pPr>
        <w:tabs>
          <w:tab w:val="left" w:pos="6300"/>
        </w:tabs>
        <w:snapToGrid w:val="0"/>
        <w:spacing w:line="520" w:lineRule="exact"/>
        <w:jc w:val="center"/>
        <w:outlineLvl w:val="0"/>
        <w:rPr>
          <w:b/>
          <w:szCs w:val="28"/>
        </w:rPr>
      </w:pPr>
      <w:r>
        <w:rPr>
          <w:b/>
          <w:szCs w:val="28"/>
        </w:rPr>
        <w:t>竞争性比选报价函</w:t>
      </w:r>
    </w:p>
    <w:p w14:paraId="179DA56E" w14:textId="77777777" w:rsidR="0028314D" w:rsidRDefault="00000000">
      <w:pPr>
        <w:tabs>
          <w:tab w:val="left" w:pos="6300"/>
        </w:tabs>
        <w:snapToGrid w:val="0"/>
        <w:spacing w:line="520" w:lineRule="exact"/>
        <w:rPr>
          <w:sz w:val="24"/>
          <w:szCs w:val="24"/>
        </w:rPr>
      </w:pPr>
      <w:r>
        <w:rPr>
          <w:sz w:val="24"/>
          <w:szCs w:val="24"/>
          <w:u w:val="single"/>
        </w:rPr>
        <w:t>（采购代理机构名称）</w:t>
      </w:r>
      <w:r>
        <w:rPr>
          <w:sz w:val="24"/>
          <w:szCs w:val="24"/>
        </w:rPr>
        <w:t>：</w:t>
      </w:r>
    </w:p>
    <w:p w14:paraId="15E027EF" w14:textId="77777777" w:rsidR="0028314D" w:rsidRDefault="00000000">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5368AD6D" w14:textId="77777777" w:rsidR="0028314D" w:rsidRDefault="00000000">
      <w:pPr>
        <w:tabs>
          <w:tab w:val="left" w:pos="6300"/>
        </w:tabs>
        <w:snapToGrid w:val="0"/>
        <w:spacing w:line="520" w:lineRule="exact"/>
        <w:ind w:firstLineChars="200" w:firstLine="480"/>
        <w:rPr>
          <w:sz w:val="24"/>
          <w:szCs w:val="24"/>
        </w:rPr>
      </w:pPr>
      <w:r>
        <w:rPr>
          <w:sz w:val="24"/>
          <w:szCs w:val="24"/>
        </w:rPr>
        <w:t>1.</w:t>
      </w:r>
      <w:r>
        <w:rPr>
          <w:sz w:val="24"/>
          <w:szCs w:val="24"/>
        </w:rPr>
        <w:t>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1D211E0" w14:textId="77777777" w:rsidR="0028314D" w:rsidRDefault="00000000">
      <w:pPr>
        <w:tabs>
          <w:tab w:val="left" w:pos="6300"/>
        </w:tabs>
        <w:snapToGrid w:val="0"/>
        <w:spacing w:line="520" w:lineRule="exact"/>
        <w:ind w:firstLineChars="200" w:firstLine="480"/>
        <w:rPr>
          <w:rFonts w:ascii="宋体" w:hAnsi="宋体" w:hint="eastAsia"/>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2304B211" w14:textId="77777777" w:rsidR="0028314D" w:rsidRDefault="00000000">
      <w:pPr>
        <w:tabs>
          <w:tab w:val="left" w:pos="6300"/>
        </w:tabs>
        <w:snapToGrid w:val="0"/>
        <w:spacing w:line="520" w:lineRule="exact"/>
        <w:ind w:firstLineChars="200" w:firstLine="480"/>
        <w:rPr>
          <w:rFonts w:ascii="宋体" w:hAnsi="宋体" w:hint="eastAsia"/>
          <w:sz w:val="24"/>
          <w:szCs w:val="24"/>
        </w:rPr>
      </w:pPr>
      <w:r>
        <w:rPr>
          <w:rFonts w:ascii="宋体" w:hAnsi="宋体"/>
          <w:sz w:val="24"/>
          <w:szCs w:val="24"/>
        </w:rPr>
        <w:t>3.我方承诺：本次比选的有效期为90天。</w:t>
      </w:r>
    </w:p>
    <w:p w14:paraId="062FFB0A" w14:textId="77777777" w:rsidR="0028314D" w:rsidRDefault="00000000">
      <w:pPr>
        <w:tabs>
          <w:tab w:val="left" w:pos="6300"/>
        </w:tabs>
        <w:snapToGrid w:val="0"/>
        <w:spacing w:line="520" w:lineRule="exact"/>
        <w:ind w:firstLineChars="200" w:firstLine="480"/>
        <w:rPr>
          <w:rFonts w:ascii="宋体" w:hAnsi="宋体" w:hint="eastAsia"/>
          <w:sz w:val="24"/>
          <w:szCs w:val="24"/>
        </w:rPr>
      </w:pPr>
      <w:r>
        <w:rPr>
          <w:rFonts w:ascii="宋体" w:hAnsi="宋体"/>
          <w:sz w:val="24"/>
          <w:szCs w:val="24"/>
        </w:rPr>
        <w:t>4.我方完全理解和接受贵方竞争性比选文件的一切规定和要求及评审办法。</w:t>
      </w:r>
    </w:p>
    <w:p w14:paraId="79BE5F55" w14:textId="77777777" w:rsidR="0028314D" w:rsidRDefault="00000000">
      <w:pPr>
        <w:tabs>
          <w:tab w:val="left" w:pos="6300"/>
        </w:tabs>
        <w:snapToGrid w:val="0"/>
        <w:spacing w:line="520" w:lineRule="exact"/>
        <w:ind w:firstLineChars="200" w:firstLine="480"/>
        <w:rPr>
          <w:rFonts w:ascii="宋体" w:hAnsi="宋体" w:hint="eastAsia"/>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75C42A2" w14:textId="77777777" w:rsidR="0028314D" w:rsidRDefault="00000000">
      <w:pPr>
        <w:tabs>
          <w:tab w:val="left" w:pos="6300"/>
        </w:tabs>
        <w:snapToGrid w:val="0"/>
        <w:spacing w:line="520" w:lineRule="exact"/>
        <w:ind w:firstLineChars="200" w:firstLine="480"/>
        <w:rPr>
          <w:rFonts w:ascii="宋体" w:hAnsi="宋体" w:hint="eastAsia"/>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974F2FA" w14:textId="77777777" w:rsidR="0028314D" w:rsidRDefault="00000000">
      <w:pPr>
        <w:tabs>
          <w:tab w:val="left" w:pos="6300"/>
        </w:tabs>
        <w:snapToGrid w:val="0"/>
        <w:spacing w:line="520" w:lineRule="exact"/>
        <w:ind w:firstLineChars="200" w:firstLine="480"/>
        <w:rPr>
          <w:rFonts w:ascii="宋体" w:hAnsi="宋体" w:hint="eastAsia"/>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ascii="宋体" w:hAnsi="宋体" w:hint="eastAsia"/>
          <w:sz w:val="24"/>
          <w:szCs w:val="24"/>
        </w:rPr>
        <w:t>按</w:t>
      </w:r>
      <w:r>
        <w:rPr>
          <w:rFonts w:ascii="宋体" w:hAnsi="宋体"/>
          <w:sz w:val="24"/>
          <w:szCs w:val="24"/>
        </w:rPr>
        <w:t>竞争性比选文件规定</w:t>
      </w:r>
      <w:r>
        <w:rPr>
          <w:rFonts w:ascii="宋体" w:hAnsi="宋体" w:hint="eastAsia"/>
          <w:sz w:val="24"/>
          <w:szCs w:val="24"/>
        </w:rPr>
        <w:t>缴纳</w:t>
      </w:r>
      <w:r>
        <w:rPr>
          <w:rFonts w:ascii="宋体" w:hAnsi="宋体"/>
          <w:sz w:val="24"/>
          <w:szCs w:val="24"/>
        </w:rPr>
        <w:t>采购代理服务费。</w:t>
      </w:r>
    </w:p>
    <w:p w14:paraId="269A4E84" w14:textId="77777777" w:rsidR="0028314D" w:rsidRDefault="00000000">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8C2F4CC" w14:textId="77777777" w:rsidR="0028314D" w:rsidRDefault="00000000">
      <w:pPr>
        <w:tabs>
          <w:tab w:val="left" w:pos="6300"/>
        </w:tabs>
        <w:snapToGrid w:val="0"/>
        <w:spacing w:line="520" w:lineRule="exact"/>
        <w:ind w:firstLine="570"/>
        <w:rPr>
          <w:sz w:val="24"/>
          <w:szCs w:val="24"/>
        </w:rPr>
      </w:pPr>
      <w:r>
        <w:rPr>
          <w:sz w:val="24"/>
          <w:szCs w:val="24"/>
        </w:rPr>
        <w:t>供应商（公章）：</w:t>
      </w:r>
    </w:p>
    <w:p w14:paraId="3A35FD97" w14:textId="77777777" w:rsidR="0028314D" w:rsidRDefault="00000000">
      <w:pPr>
        <w:tabs>
          <w:tab w:val="left" w:pos="6300"/>
        </w:tabs>
        <w:snapToGrid w:val="0"/>
        <w:spacing w:line="520" w:lineRule="exact"/>
        <w:ind w:firstLine="570"/>
        <w:rPr>
          <w:sz w:val="24"/>
          <w:szCs w:val="24"/>
        </w:rPr>
      </w:pPr>
      <w:r>
        <w:rPr>
          <w:sz w:val="24"/>
          <w:szCs w:val="24"/>
        </w:rPr>
        <w:t>地址：</w:t>
      </w:r>
      <w:r>
        <w:rPr>
          <w:sz w:val="24"/>
          <w:szCs w:val="24"/>
        </w:rPr>
        <w:t xml:space="preserve">  </w:t>
      </w:r>
    </w:p>
    <w:p w14:paraId="444E6EA2" w14:textId="77777777" w:rsidR="0028314D" w:rsidRDefault="00000000">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0FF72275" w14:textId="77777777" w:rsidR="0028314D" w:rsidRDefault="00000000">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16F1A1AC" w14:textId="77777777" w:rsidR="0028314D" w:rsidRDefault="00000000">
      <w:pPr>
        <w:tabs>
          <w:tab w:val="left" w:pos="6300"/>
        </w:tabs>
        <w:snapToGrid w:val="0"/>
        <w:spacing w:line="520" w:lineRule="exact"/>
        <w:ind w:firstLine="570"/>
        <w:rPr>
          <w:sz w:val="24"/>
          <w:szCs w:val="24"/>
        </w:rPr>
      </w:pPr>
      <w:r>
        <w:rPr>
          <w:sz w:val="24"/>
          <w:szCs w:val="24"/>
        </w:rPr>
        <w:t>联系人：</w:t>
      </w:r>
    </w:p>
    <w:p w14:paraId="4ED3FBAE" w14:textId="77777777" w:rsidR="0028314D" w:rsidRDefault="0028314D">
      <w:pPr>
        <w:tabs>
          <w:tab w:val="left" w:pos="6300"/>
        </w:tabs>
        <w:snapToGrid w:val="0"/>
        <w:spacing w:line="520" w:lineRule="exact"/>
        <w:ind w:firstLine="570"/>
        <w:rPr>
          <w:sz w:val="24"/>
          <w:szCs w:val="24"/>
        </w:rPr>
      </w:pPr>
    </w:p>
    <w:p w14:paraId="356B24E4" w14:textId="77777777" w:rsidR="0028314D" w:rsidRDefault="00000000">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A732122" w14:textId="77777777" w:rsidR="0028314D" w:rsidRDefault="0028314D">
      <w:pPr>
        <w:snapToGrid w:val="0"/>
        <w:spacing w:line="520" w:lineRule="exact"/>
        <w:ind w:firstLineChars="200" w:firstLine="480"/>
        <w:rPr>
          <w:sz w:val="24"/>
          <w:szCs w:val="24"/>
        </w:rPr>
      </w:pPr>
    </w:p>
    <w:p w14:paraId="5DCAFB2D" w14:textId="77777777" w:rsidR="0028314D" w:rsidRDefault="0028314D">
      <w:pPr>
        <w:snapToGrid w:val="0"/>
        <w:spacing w:line="520" w:lineRule="exact"/>
        <w:ind w:firstLineChars="200" w:firstLine="480"/>
        <w:rPr>
          <w:sz w:val="24"/>
          <w:szCs w:val="24"/>
        </w:rPr>
        <w:sectPr w:rsidR="0028314D">
          <w:pgSz w:w="11907" w:h="16840"/>
          <w:pgMar w:top="1134" w:right="1191" w:bottom="1134" w:left="1191" w:header="851" w:footer="992" w:gutter="0"/>
          <w:pgNumType w:fmt="numberInDash"/>
          <w:cols w:space="720"/>
          <w:docGrid w:linePitch="380" w:charSpace="-5735"/>
        </w:sectPr>
      </w:pPr>
    </w:p>
    <w:p w14:paraId="4F12E7C8" w14:textId="77777777" w:rsidR="0028314D" w:rsidRDefault="00000000">
      <w:pPr>
        <w:pageBreakBefore/>
        <w:snapToGrid w:val="0"/>
        <w:spacing w:line="360" w:lineRule="auto"/>
        <w:ind w:firstLineChars="200" w:firstLine="480"/>
        <w:jc w:val="left"/>
        <w:rPr>
          <w:rFonts w:ascii="宋体" w:hAnsi="宋体" w:hint="eastAsia"/>
          <w:sz w:val="24"/>
          <w:szCs w:val="24"/>
        </w:rPr>
      </w:pPr>
      <w:bookmarkStart w:id="138" w:name="_Toc313008357"/>
      <w:bookmarkStart w:id="139" w:name="_Toc313888361"/>
      <w:bookmarkStart w:id="140" w:name="_Toc342913420"/>
      <w:bookmarkStart w:id="141" w:name="_Toc23764523"/>
      <w:r>
        <w:rPr>
          <w:rFonts w:ascii="宋体" w:hAnsi="宋体" w:hint="eastAsia"/>
          <w:sz w:val="24"/>
          <w:szCs w:val="24"/>
        </w:rPr>
        <w:lastRenderedPageBreak/>
        <w:t>（二）分项报价明细表</w:t>
      </w:r>
    </w:p>
    <w:p w14:paraId="2352B5DB" w14:textId="77777777" w:rsidR="0028314D" w:rsidRDefault="00000000">
      <w:pPr>
        <w:jc w:val="center"/>
        <w:rPr>
          <w:rFonts w:ascii="宋体" w:hAnsi="宋体" w:hint="eastAsia"/>
          <w:b/>
          <w:szCs w:val="28"/>
        </w:rPr>
      </w:pPr>
      <w:r>
        <w:rPr>
          <w:rFonts w:ascii="宋体" w:hAnsi="宋体" w:hint="eastAsia"/>
          <w:b/>
          <w:szCs w:val="28"/>
        </w:rPr>
        <w:t>分项报价明细表</w:t>
      </w:r>
    </w:p>
    <w:p w14:paraId="37175000" w14:textId="77777777" w:rsidR="0028314D" w:rsidRDefault="00000000">
      <w:pPr>
        <w:snapToGrid w:val="0"/>
        <w:rPr>
          <w:rFonts w:ascii="宋体" w:hAnsi="宋体" w:hint="eastAsia"/>
          <w:sz w:val="24"/>
          <w:szCs w:val="24"/>
        </w:rPr>
      </w:pPr>
      <w:r>
        <w:rPr>
          <w:rFonts w:ascii="宋体" w:hAnsi="宋体" w:hint="eastAsia"/>
          <w:sz w:val="24"/>
          <w:szCs w:val="24"/>
        </w:rPr>
        <w:t>项目号：</w:t>
      </w:r>
    </w:p>
    <w:p w14:paraId="1464E7BE" w14:textId="77777777" w:rsidR="0028314D" w:rsidRDefault="00000000">
      <w:pPr>
        <w:snapToGrid w:val="0"/>
        <w:rPr>
          <w:rFonts w:ascii="宋体" w:hAnsi="宋体" w:hint="eastAsia"/>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618"/>
        <w:gridCol w:w="2126"/>
        <w:gridCol w:w="1985"/>
        <w:gridCol w:w="1275"/>
        <w:gridCol w:w="1638"/>
      </w:tblGrid>
      <w:tr w:rsidR="0028314D" w14:paraId="5916F2C4" w14:textId="77777777">
        <w:trPr>
          <w:trHeight w:hRule="exact" w:val="535"/>
          <w:jc w:val="center"/>
        </w:trPr>
        <w:tc>
          <w:tcPr>
            <w:tcW w:w="986" w:type="dxa"/>
            <w:vAlign w:val="center"/>
          </w:tcPr>
          <w:p w14:paraId="7E1B3265" w14:textId="77777777" w:rsidR="0028314D" w:rsidRDefault="00000000">
            <w:pPr>
              <w:jc w:val="center"/>
              <w:rPr>
                <w:b/>
                <w:sz w:val="21"/>
                <w:szCs w:val="21"/>
              </w:rPr>
            </w:pPr>
            <w:r>
              <w:rPr>
                <w:b/>
                <w:sz w:val="21"/>
                <w:szCs w:val="21"/>
              </w:rPr>
              <w:t>序号</w:t>
            </w:r>
          </w:p>
        </w:tc>
        <w:tc>
          <w:tcPr>
            <w:tcW w:w="1618" w:type="dxa"/>
            <w:vAlign w:val="center"/>
          </w:tcPr>
          <w:p w14:paraId="74694CBE" w14:textId="77777777" w:rsidR="0028314D" w:rsidRDefault="00000000">
            <w:pPr>
              <w:jc w:val="center"/>
              <w:rPr>
                <w:b/>
                <w:sz w:val="21"/>
                <w:szCs w:val="21"/>
              </w:rPr>
            </w:pPr>
            <w:r>
              <w:rPr>
                <w:rFonts w:hint="eastAsia"/>
                <w:b/>
                <w:sz w:val="21"/>
                <w:szCs w:val="21"/>
              </w:rPr>
              <w:t>分项名称</w:t>
            </w:r>
          </w:p>
        </w:tc>
        <w:tc>
          <w:tcPr>
            <w:tcW w:w="2126" w:type="dxa"/>
            <w:vAlign w:val="center"/>
          </w:tcPr>
          <w:p w14:paraId="06B1FF33" w14:textId="77777777" w:rsidR="0028314D" w:rsidRDefault="00000000">
            <w:pPr>
              <w:jc w:val="center"/>
              <w:rPr>
                <w:b/>
                <w:sz w:val="21"/>
                <w:szCs w:val="21"/>
              </w:rPr>
            </w:pPr>
            <w:r>
              <w:rPr>
                <w:rFonts w:hint="eastAsia"/>
                <w:b/>
                <w:sz w:val="21"/>
                <w:szCs w:val="21"/>
              </w:rPr>
              <w:t>相关信息</w:t>
            </w:r>
          </w:p>
        </w:tc>
        <w:tc>
          <w:tcPr>
            <w:tcW w:w="1985" w:type="dxa"/>
            <w:vAlign w:val="center"/>
          </w:tcPr>
          <w:p w14:paraId="759809D6" w14:textId="77777777" w:rsidR="0028314D" w:rsidRDefault="00000000">
            <w:pPr>
              <w:jc w:val="center"/>
              <w:rPr>
                <w:b/>
                <w:sz w:val="21"/>
                <w:szCs w:val="21"/>
              </w:rPr>
            </w:pPr>
            <w:r>
              <w:rPr>
                <w:b/>
                <w:sz w:val="21"/>
                <w:szCs w:val="21"/>
              </w:rPr>
              <w:t>数量</w:t>
            </w:r>
          </w:p>
        </w:tc>
        <w:tc>
          <w:tcPr>
            <w:tcW w:w="1275" w:type="dxa"/>
            <w:vAlign w:val="center"/>
          </w:tcPr>
          <w:p w14:paraId="64BE4D6D" w14:textId="77777777" w:rsidR="0028314D" w:rsidRDefault="00000000">
            <w:pPr>
              <w:jc w:val="center"/>
              <w:rPr>
                <w:b/>
                <w:sz w:val="21"/>
                <w:szCs w:val="21"/>
              </w:rPr>
            </w:pPr>
            <w:r>
              <w:rPr>
                <w:b/>
                <w:sz w:val="21"/>
                <w:szCs w:val="21"/>
              </w:rPr>
              <w:t>单价</w:t>
            </w:r>
          </w:p>
        </w:tc>
        <w:tc>
          <w:tcPr>
            <w:tcW w:w="1638" w:type="dxa"/>
            <w:vAlign w:val="center"/>
          </w:tcPr>
          <w:p w14:paraId="73AD4402" w14:textId="77777777" w:rsidR="0028314D" w:rsidRDefault="00000000">
            <w:pPr>
              <w:jc w:val="center"/>
              <w:rPr>
                <w:b/>
                <w:sz w:val="21"/>
                <w:szCs w:val="21"/>
              </w:rPr>
            </w:pPr>
            <w:r>
              <w:rPr>
                <w:b/>
                <w:sz w:val="21"/>
                <w:szCs w:val="21"/>
              </w:rPr>
              <w:t>合计</w:t>
            </w:r>
          </w:p>
        </w:tc>
      </w:tr>
      <w:tr w:rsidR="0028314D" w14:paraId="62B388C5" w14:textId="77777777">
        <w:trPr>
          <w:trHeight w:hRule="exact" w:val="397"/>
          <w:jc w:val="center"/>
        </w:trPr>
        <w:tc>
          <w:tcPr>
            <w:tcW w:w="986" w:type="dxa"/>
            <w:vAlign w:val="center"/>
          </w:tcPr>
          <w:p w14:paraId="606C34B9" w14:textId="77777777" w:rsidR="0028314D" w:rsidRDefault="00000000">
            <w:pPr>
              <w:pStyle w:val="af2"/>
              <w:spacing w:line="240" w:lineRule="atLeast"/>
              <w:ind w:left="0"/>
              <w:outlineLvl w:val="0"/>
              <w:rPr>
                <w:sz w:val="21"/>
                <w:szCs w:val="21"/>
              </w:rPr>
            </w:pPr>
            <w:r>
              <w:rPr>
                <w:sz w:val="21"/>
                <w:szCs w:val="21"/>
              </w:rPr>
              <w:t>1</w:t>
            </w:r>
          </w:p>
        </w:tc>
        <w:tc>
          <w:tcPr>
            <w:tcW w:w="1618" w:type="dxa"/>
            <w:vAlign w:val="center"/>
          </w:tcPr>
          <w:p w14:paraId="322F9026" w14:textId="77777777" w:rsidR="0028314D" w:rsidRDefault="0028314D">
            <w:pPr>
              <w:jc w:val="center"/>
              <w:rPr>
                <w:sz w:val="21"/>
                <w:szCs w:val="21"/>
              </w:rPr>
            </w:pPr>
          </w:p>
        </w:tc>
        <w:tc>
          <w:tcPr>
            <w:tcW w:w="2126" w:type="dxa"/>
            <w:vAlign w:val="center"/>
          </w:tcPr>
          <w:p w14:paraId="65B9CDB4" w14:textId="77777777" w:rsidR="0028314D" w:rsidRDefault="0028314D">
            <w:pPr>
              <w:jc w:val="center"/>
              <w:rPr>
                <w:sz w:val="21"/>
                <w:szCs w:val="21"/>
              </w:rPr>
            </w:pPr>
          </w:p>
        </w:tc>
        <w:tc>
          <w:tcPr>
            <w:tcW w:w="1985" w:type="dxa"/>
            <w:vAlign w:val="center"/>
          </w:tcPr>
          <w:p w14:paraId="241572AB" w14:textId="77777777" w:rsidR="0028314D" w:rsidRDefault="0028314D">
            <w:pPr>
              <w:jc w:val="center"/>
              <w:rPr>
                <w:sz w:val="21"/>
                <w:szCs w:val="21"/>
              </w:rPr>
            </w:pPr>
          </w:p>
        </w:tc>
        <w:tc>
          <w:tcPr>
            <w:tcW w:w="1275" w:type="dxa"/>
          </w:tcPr>
          <w:p w14:paraId="65DCE2C2" w14:textId="77777777" w:rsidR="0028314D" w:rsidRDefault="0028314D">
            <w:pPr>
              <w:jc w:val="center"/>
              <w:rPr>
                <w:sz w:val="21"/>
                <w:szCs w:val="21"/>
              </w:rPr>
            </w:pPr>
          </w:p>
        </w:tc>
        <w:tc>
          <w:tcPr>
            <w:tcW w:w="1638" w:type="dxa"/>
          </w:tcPr>
          <w:p w14:paraId="65F4281B" w14:textId="77777777" w:rsidR="0028314D" w:rsidRDefault="0028314D">
            <w:pPr>
              <w:jc w:val="center"/>
              <w:rPr>
                <w:sz w:val="21"/>
                <w:szCs w:val="21"/>
              </w:rPr>
            </w:pPr>
          </w:p>
        </w:tc>
      </w:tr>
      <w:tr w:rsidR="0028314D" w14:paraId="5EA8EC2F" w14:textId="77777777">
        <w:trPr>
          <w:trHeight w:hRule="exact" w:val="397"/>
          <w:jc w:val="center"/>
        </w:trPr>
        <w:tc>
          <w:tcPr>
            <w:tcW w:w="986" w:type="dxa"/>
            <w:vAlign w:val="center"/>
          </w:tcPr>
          <w:p w14:paraId="1C92DC2A" w14:textId="77777777" w:rsidR="0028314D" w:rsidRDefault="00000000">
            <w:pPr>
              <w:pStyle w:val="af2"/>
              <w:spacing w:line="240" w:lineRule="atLeast"/>
              <w:ind w:left="0"/>
              <w:outlineLvl w:val="0"/>
              <w:rPr>
                <w:sz w:val="21"/>
                <w:szCs w:val="21"/>
              </w:rPr>
            </w:pPr>
            <w:r>
              <w:rPr>
                <w:sz w:val="21"/>
                <w:szCs w:val="21"/>
              </w:rPr>
              <w:t>2</w:t>
            </w:r>
          </w:p>
        </w:tc>
        <w:tc>
          <w:tcPr>
            <w:tcW w:w="1618" w:type="dxa"/>
            <w:vAlign w:val="center"/>
          </w:tcPr>
          <w:p w14:paraId="4914EEA1" w14:textId="77777777" w:rsidR="0028314D" w:rsidRDefault="0028314D">
            <w:pPr>
              <w:jc w:val="center"/>
              <w:rPr>
                <w:sz w:val="21"/>
                <w:szCs w:val="21"/>
              </w:rPr>
            </w:pPr>
          </w:p>
        </w:tc>
        <w:tc>
          <w:tcPr>
            <w:tcW w:w="2126" w:type="dxa"/>
            <w:vAlign w:val="center"/>
          </w:tcPr>
          <w:p w14:paraId="4313793E" w14:textId="77777777" w:rsidR="0028314D" w:rsidRDefault="0028314D">
            <w:pPr>
              <w:jc w:val="center"/>
              <w:rPr>
                <w:sz w:val="21"/>
                <w:szCs w:val="21"/>
              </w:rPr>
            </w:pPr>
          </w:p>
        </w:tc>
        <w:tc>
          <w:tcPr>
            <w:tcW w:w="1985" w:type="dxa"/>
            <w:vAlign w:val="center"/>
          </w:tcPr>
          <w:p w14:paraId="5D1F28CC" w14:textId="77777777" w:rsidR="0028314D" w:rsidRDefault="0028314D">
            <w:pPr>
              <w:jc w:val="center"/>
              <w:rPr>
                <w:sz w:val="21"/>
                <w:szCs w:val="21"/>
              </w:rPr>
            </w:pPr>
          </w:p>
        </w:tc>
        <w:tc>
          <w:tcPr>
            <w:tcW w:w="1275" w:type="dxa"/>
          </w:tcPr>
          <w:p w14:paraId="0F6CFBD2" w14:textId="77777777" w:rsidR="0028314D" w:rsidRDefault="0028314D">
            <w:pPr>
              <w:jc w:val="center"/>
              <w:rPr>
                <w:sz w:val="21"/>
                <w:szCs w:val="21"/>
              </w:rPr>
            </w:pPr>
          </w:p>
        </w:tc>
        <w:tc>
          <w:tcPr>
            <w:tcW w:w="1638" w:type="dxa"/>
          </w:tcPr>
          <w:p w14:paraId="6305555E" w14:textId="77777777" w:rsidR="0028314D" w:rsidRDefault="0028314D">
            <w:pPr>
              <w:jc w:val="center"/>
              <w:rPr>
                <w:sz w:val="21"/>
                <w:szCs w:val="21"/>
              </w:rPr>
            </w:pPr>
          </w:p>
        </w:tc>
      </w:tr>
      <w:tr w:rsidR="0028314D" w14:paraId="2901983F" w14:textId="77777777">
        <w:trPr>
          <w:trHeight w:hRule="exact" w:val="397"/>
          <w:jc w:val="center"/>
        </w:trPr>
        <w:tc>
          <w:tcPr>
            <w:tcW w:w="986" w:type="dxa"/>
            <w:vAlign w:val="center"/>
          </w:tcPr>
          <w:p w14:paraId="1179BCA4" w14:textId="77777777" w:rsidR="0028314D" w:rsidRDefault="00000000">
            <w:pPr>
              <w:pStyle w:val="af2"/>
              <w:spacing w:line="240" w:lineRule="atLeast"/>
              <w:ind w:left="0"/>
              <w:outlineLvl w:val="0"/>
              <w:rPr>
                <w:sz w:val="21"/>
                <w:szCs w:val="21"/>
              </w:rPr>
            </w:pPr>
            <w:r>
              <w:rPr>
                <w:sz w:val="21"/>
                <w:szCs w:val="21"/>
              </w:rPr>
              <w:t>3</w:t>
            </w:r>
          </w:p>
        </w:tc>
        <w:tc>
          <w:tcPr>
            <w:tcW w:w="1618" w:type="dxa"/>
            <w:vAlign w:val="center"/>
          </w:tcPr>
          <w:p w14:paraId="064692D5" w14:textId="77777777" w:rsidR="0028314D" w:rsidRDefault="0028314D">
            <w:pPr>
              <w:jc w:val="center"/>
              <w:rPr>
                <w:bCs/>
                <w:kern w:val="0"/>
                <w:sz w:val="22"/>
              </w:rPr>
            </w:pPr>
          </w:p>
        </w:tc>
        <w:tc>
          <w:tcPr>
            <w:tcW w:w="2126" w:type="dxa"/>
            <w:vAlign w:val="center"/>
          </w:tcPr>
          <w:p w14:paraId="5C7BB225" w14:textId="77777777" w:rsidR="0028314D" w:rsidRDefault="0028314D">
            <w:pPr>
              <w:jc w:val="center"/>
              <w:rPr>
                <w:bCs/>
                <w:kern w:val="0"/>
                <w:sz w:val="22"/>
              </w:rPr>
            </w:pPr>
          </w:p>
        </w:tc>
        <w:tc>
          <w:tcPr>
            <w:tcW w:w="1985" w:type="dxa"/>
            <w:vAlign w:val="center"/>
          </w:tcPr>
          <w:p w14:paraId="106E1B32" w14:textId="77777777" w:rsidR="0028314D" w:rsidRDefault="0028314D">
            <w:pPr>
              <w:jc w:val="center"/>
              <w:rPr>
                <w:sz w:val="21"/>
                <w:szCs w:val="21"/>
              </w:rPr>
            </w:pPr>
          </w:p>
        </w:tc>
        <w:tc>
          <w:tcPr>
            <w:tcW w:w="1275" w:type="dxa"/>
          </w:tcPr>
          <w:p w14:paraId="6B161A43" w14:textId="77777777" w:rsidR="0028314D" w:rsidRDefault="0028314D">
            <w:pPr>
              <w:jc w:val="center"/>
              <w:rPr>
                <w:sz w:val="21"/>
                <w:szCs w:val="21"/>
              </w:rPr>
            </w:pPr>
          </w:p>
        </w:tc>
        <w:tc>
          <w:tcPr>
            <w:tcW w:w="1638" w:type="dxa"/>
          </w:tcPr>
          <w:p w14:paraId="49FA7905" w14:textId="77777777" w:rsidR="0028314D" w:rsidRDefault="0028314D">
            <w:pPr>
              <w:jc w:val="center"/>
              <w:rPr>
                <w:sz w:val="21"/>
                <w:szCs w:val="21"/>
              </w:rPr>
            </w:pPr>
          </w:p>
        </w:tc>
      </w:tr>
      <w:tr w:rsidR="0028314D" w14:paraId="6436791B" w14:textId="77777777">
        <w:trPr>
          <w:trHeight w:hRule="exact" w:val="397"/>
          <w:jc w:val="center"/>
        </w:trPr>
        <w:tc>
          <w:tcPr>
            <w:tcW w:w="986" w:type="dxa"/>
            <w:vAlign w:val="center"/>
          </w:tcPr>
          <w:p w14:paraId="3D3A8426" w14:textId="77777777" w:rsidR="0028314D" w:rsidRDefault="00000000">
            <w:pPr>
              <w:pStyle w:val="af2"/>
              <w:spacing w:line="240" w:lineRule="atLeast"/>
              <w:ind w:left="0"/>
              <w:outlineLvl w:val="0"/>
              <w:rPr>
                <w:sz w:val="21"/>
                <w:szCs w:val="21"/>
              </w:rPr>
            </w:pPr>
            <w:r>
              <w:rPr>
                <w:sz w:val="21"/>
                <w:szCs w:val="21"/>
              </w:rPr>
              <w:t>4</w:t>
            </w:r>
          </w:p>
        </w:tc>
        <w:tc>
          <w:tcPr>
            <w:tcW w:w="1618" w:type="dxa"/>
            <w:vAlign w:val="center"/>
          </w:tcPr>
          <w:p w14:paraId="08EC88CA" w14:textId="77777777" w:rsidR="0028314D" w:rsidRDefault="0028314D">
            <w:pPr>
              <w:jc w:val="center"/>
              <w:rPr>
                <w:bCs/>
                <w:kern w:val="0"/>
                <w:sz w:val="22"/>
              </w:rPr>
            </w:pPr>
          </w:p>
        </w:tc>
        <w:tc>
          <w:tcPr>
            <w:tcW w:w="2126" w:type="dxa"/>
            <w:vAlign w:val="center"/>
          </w:tcPr>
          <w:p w14:paraId="75485ED5" w14:textId="77777777" w:rsidR="0028314D" w:rsidRDefault="0028314D">
            <w:pPr>
              <w:jc w:val="center"/>
              <w:rPr>
                <w:bCs/>
                <w:kern w:val="0"/>
                <w:sz w:val="22"/>
              </w:rPr>
            </w:pPr>
          </w:p>
        </w:tc>
        <w:tc>
          <w:tcPr>
            <w:tcW w:w="1985" w:type="dxa"/>
            <w:vAlign w:val="center"/>
          </w:tcPr>
          <w:p w14:paraId="746B0D15" w14:textId="77777777" w:rsidR="0028314D" w:rsidRDefault="0028314D">
            <w:pPr>
              <w:jc w:val="center"/>
              <w:rPr>
                <w:sz w:val="21"/>
                <w:szCs w:val="21"/>
              </w:rPr>
            </w:pPr>
          </w:p>
        </w:tc>
        <w:tc>
          <w:tcPr>
            <w:tcW w:w="1275" w:type="dxa"/>
          </w:tcPr>
          <w:p w14:paraId="49E1DAA3" w14:textId="77777777" w:rsidR="0028314D" w:rsidRDefault="0028314D">
            <w:pPr>
              <w:jc w:val="center"/>
              <w:rPr>
                <w:sz w:val="21"/>
                <w:szCs w:val="21"/>
              </w:rPr>
            </w:pPr>
          </w:p>
        </w:tc>
        <w:tc>
          <w:tcPr>
            <w:tcW w:w="1638" w:type="dxa"/>
          </w:tcPr>
          <w:p w14:paraId="788D6A5D" w14:textId="77777777" w:rsidR="0028314D" w:rsidRDefault="0028314D">
            <w:pPr>
              <w:jc w:val="center"/>
              <w:rPr>
                <w:sz w:val="21"/>
                <w:szCs w:val="21"/>
              </w:rPr>
            </w:pPr>
          </w:p>
        </w:tc>
      </w:tr>
      <w:tr w:rsidR="0028314D" w14:paraId="340F462A" w14:textId="77777777">
        <w:trPr>
          <w:trHeight w:hRule="exact" w:val="397"/>
          <w:jc w:val="center"/>
        </w:trPr>
        <w:tc>
          <w:tcPr>
            <w:tcW w:w="986" w:type="dxa"/>
            <w:vAlign w:val="center"/>
          </w:tcPr>
          <w:p w14:paraId="18D0DC73" w14:textId="77777777" w:rsidR="0028314D" w:rsidRDefault="00000000">
            <w:pPr>
              <w:pStyle w:val="af2"/>
              <w:spacing w:line="240" w:lineRule="atLeast"/>
              <w:ind w:left="0"/>
              <w:outlineLvl w:val="0"/>
              <w:rPr>
                <w:sz w:val="21"/>
                <w:szCs w:val="21"/>
              </w:rPr>
            </w:pPr>
            <w:r>
              <w:rPr>
                <w:sz w:val="21"/>
                <w:szCs w:val="21"/>
              </w:rPr>
              <w:t>5</w:t>
            </w:r>
          </w:p>
        </w:tc>
        <w:tc>
          <w:tcPr>
            <w:tcW w:w="1618" w:type="dxa"/>
            <w:vAlign w:val="center"/>
          </w:tcPr>
          <w:p w14:paraId="1FA5E0E0" w14:textId="77777777" w:rsidR="0028314D" w:rsidRDefault="0028314D">
            <w:pPr>
              <w:jc w:val="center"/>
              <w:rPr>
                <w:sz w:val="21"/>
                <w:szCs w:val="21"/>
              </w:rPr>
            </w:pPr>
          </w:p>
        </w:tc>
        <w:tc>
          <w:tcPr>
            <w:tcW w:w="2126" w:type="dxa"/>
            <w:vAlign w:val="center"/>
          </w:tcPr>
          <w:p w14:paraId="39B0B496" w14:textId="77777777" w:rsidR="0028314D" w:rsidRDefault="0028314D">
            <w:pPr>
              <w:jc w:val="center"/>
              <w:rPr>
                <w:sz w:val="21"/>
                <w:szCs w:val="21"/>
              </w:rPr>
            </w:pPr>
          </w:p>
        </w:tc>
        <w:tc>
          <w:tcPr>
            <w:tcW w:w="1985" w:type="dxa"/>
            <w:vAlign w:val="center"/>
          </w:tcPr>
          <w:p w14:paraId="4B0CB5B5" w14:textId="77777777" w:rsidR="0028314D" w:rsidRDefault="0028314D">
            <w:pPr>
              <w:jc w:val="center"/>
              <w:rPr>
                <w:sz w:val="21"/>
                <w:szCs w:val="21"/>
              </w:rPr>
            </w:pPr>
          </w:p>
        </w:tc>
        <w:tc>
          <w:tcPr>
            <w:tcW w:w="1275" w:type="dxa"/>
          </w:tcPr>
          <w:p w14:paraId="41A3CB14" w14:textId="77777777" w:rsidR="0028314D" w:rsidRDefault="0028314D">
            <w:pPr>
              <w:jc w:val="center"/>
              <w:rPr>
                <w:sz w:val="21"/>
                <w:szCs w:val="21"/>
              </w:rPr>
            </w:pPr>
          </w:p>
        </w:tc>
        <w:tc>
          <w:tcPr>
            <w:tcW w:w="1638" w:type="dxa"/>
          </w:tcPr>
          <w:p w14:paraId="43B28E70" w14:textId="77777777" w:rsidR="0028314D" w:rsidRDefault="0028314D">
            <w:pPr>
              <w:jc w:val="center"/>
              <w:rPr>
                <w:sz w:val="21"/>
                <w:szCs w:val="21"/>
              </w:rPr>
            </w:pPr>
          </w:p>
        </w:tc>
      </w:tr>
      <w:tr w:rsidR="0028314D" w14:paraId="14BBC1A8" w14:textId="77777777">
        <w:trPr>
          <w:trHeight w:hRule="exact" w:val="397"/>
          <w:jc w:val="center"/>
        </w:trPr>
        <w:tc>
          <w:tcPr>
            <w:tcW w:w="986" w:type="dxa"/>
            <w:vAlign w:val="center"/>
          </w:tcPr>
          <w:p w14:paraId="49038D2D" w14:textId="77777777" w:rsidR="0028314D" w:rsidRDefault="00000000">
            <w:pPr>
              <w:pStyle w:val="af2"/>
              <w:spacing w:line="240" w:lineRule="atLeast"/>
              <w:ind w:left="0"/>
              <w:outlineLvl w:val="0"/>
              <w:rPr>
                <w:sz w:val="21"/>
                <w:szCs w:val="21"/>
              </w:rPr>
            </w:pPr>
            <w:r>
              <w:rPr>
                <w:sz w:val="21"/>
                <w:szCs w:val="21"/>
              </w:rPr>
              <w:t>6</w:t>
            </w:r>
          </w:p>
        </w:tc>
        <w:tc>
          <w:tcPr>
            <w:tcW w:w="1618" w:type="dxa"/>
            <w:vAlign w:val="center"/>
          </w:tcPr>
          <w:p w14:paraId="284BE1F9" w14:textId="77777777" w:rsidR="0028314D" w:rsidRDefault="0028314D">
            <w:pPr>
              <w:jc w:val="center"/>
              <w:rPr>
                <w:sz w:val="21"/>
                <w:szCs w:val="21"/>
              </w:rPr>
            </w:pPr>
          </w:p>
        </w:tc>
        <w:tc>
          <w:tcPr>
            <w:tcW w:w="2126" w:type="dxa"/>
            <w:vAlign w:val="center"/>
          </w:tcPr>
          <w:p w14:paraId="0228D325" w14:textId="77777777" w:rsidR="0028314D" w:rsidRDefault="0028314D">
            <w:pPr>
              <w:jc w:val="center"/>
              <w:rPr>
                <w:sz w:val="21"/>
                <w:szCs w:val="21"/>
              </w:rPr>
            </w:pPr>
          </w:p>
        </w:tc>
        <w:tc>
          <w:tcPr>
            <w:tcW w:w="1985" w:type="dxa"/>
            <w:vAlign w:val="center"/>
          </w:tcPr>
          <w:p w14:paraId="7338E311" w14:textId="77777777" w:rsidR="0028314D" w:rsidRDefault="0028314D">
            <w:pPr>
              <w:jc w:val="center"/>
              <w:rPr>
                <w:sz w:val="21"/>
                <w:szCs w:val="21"/>
              </w:rPr>
            </w:pPr>
          </w:p>
        </w:tc>
        <w:tc>
          <w:tcPr>
            <w:tcW w:w="1275" w:type="dxa"/>
          </w:tcPr>
          <w:p w14:paraId="686BFEF5" w14:textId="77777777" w:rsidR="0028314D" w:rsidRDefault="0028314D">
            <w:pPr>
              <w:jc w:val="center"/>
              <w:rPr>
                <w:sz w:val="21"/>
                <w:szCs w:val="21"/>
              </w:rPr>
            </w:pPr>
          </w:p>
        </w:tc>
        <w:tc>
          <w:tcPr>
            <w:tcW w:w="1638" w:type="dxa"/>
          </w:tcPr>
          <w:p w14:paraId="1220F09F" w14:textId="77777777" w:rsidR="0028314D" w:rsidRDefault="0028314D">
            <w:pPr>
              <w:jc w:val="center"/>
              <w:rPr>
                <w:sz w:val="21"/>
                <w:szCs w:val="21"/>
              </w:rPr>
            </w:pPr>
          </w:p>
        </w:tc>
      </w:tr>
      <w:tr w:rsidR="0028314D" w14:paraId="14691AF9" w14:textId="77777777">
        <w:trPr>
          <w:trHeight w:hRule="exact" w:val="397"/>
          <w:jc w:val="center"/>
        </w:trPr>
        <w:tc>
          <w:tcPr>
            <w:tcW w:w="986" w:type="dxa"/>
            <w:vAlign w:val="center"/>
          </w:tcPr>
          <w:p w14:paraId="0200FEDC" w14:textId="77777777" w:rsidR="0028314D" w:rsidRDefault="00000000">
            <w:pPr>
              <w:pStyle w:val="af2"/>
              <w:spacing w:line="240" w:lineRule="atLeast"/>
              <w:ind w:left="0"/>
              <w:outlineLvl w:val="0"/>
              <w:rPr>
                <w:sz w:val="21"/>
                <w:szCs w:val="21"/>
              </w:rPr>
            </w:pPr>
            <w:r>
              <w:rPr>
                <w:sz w:val="21"/>
                <w:szCs w:val="21"/>
              </w:rPr>
              <w:t>7</w:t>
            </w:r>
          </w:p>
        </w:tc>
        <w:tc>
          <w:tcPr>
            <w:tcW w:w="1618" w:type="dxa"/>
            <w:vAlign w:val="center"/>
          </w:tcPr>
          <w:p w14:paraId="7B3DF391" w14:textId="77777777" w:rsidR="0028314D" w:rsidRDefault="0028314D">
            <w:pPr>
              <w:jc w:val="center"/>
              <w:rPr>
                <w:b/>
                <w:sz w:val="21"/>
                <w:szCs w:val="21"/>
              </w:rPr>
            </w:pPr>
          </w:p>
        </w:tc>
        <w:tc>
          <w:tcPr>
            <w:tcW w:w="2126" w:type="dxa"/>
            <w:vAlign w:val="center"/>
          </w:tcPr>
          <w:p w14:paraId="12B603FB" w14:textId="77777777" w:rsidR="0028314D" w:rsidRDefault="00000000">
            <w:pPr>
              <w:jc w:val="center"/>
              <w:rPr>
                <w:b/>
                <w:sz w:val="21"/>
                <w:szCs w:val="21"/>
              </w:rPr>
            </w:pPr>
            <w:r>
              <w:rPr>
                <w:b/>
                <w:sz w:val="21"/>
                <w:szCs w:val="21"/>
              </w:rPr>
              <w:t>……</w:t>
            </w:r>
          </w:p>
        </w:tc>
        <w:tc>
          <w:tcPr>
            <w:tcW w:w="1985" w:type="dxa"/>
            <w:vAlign w:val="center"/>
          </w:tcPr>
          <w:p w14:paraId="6BC379CA" w14:textId="77777777" w:rsidR="0028314D" w:rsidRDefault="0028314D">
            <w:pPr>
              <w:jc w:val="center"/>
              <w:rPr>
                <w:sz w:val="21"/>
                <w:szCs w:val="21"/>
              </w:rPr>
            </w:pPr>
          </w:p>
        </w:tc>
        <w:tc>
          <w:tcPr>
            <w:tcW w:w="1275" w:type="dxa"/>
          </w:tcPr>
          <w:p w14:paraId="452430C5" w14:textId="77777777" w:rsidR="0028314D" w:rsidRDefault="0028314D">
            <w:pPr>
              <w:jc w:val="center"/>
              <w:rPr>
                <w:sz w:val="21"/>
                <w:szCs w:val="21"/>
              </w:rPr>
            </w:pPr>
          </w:p>
        </w:tc>
        <w:tc>
          <w:tcPr>
            <w:tcW w:w="1638" w:type="dxa"/>
          </w:tcPr>
          <w:p w14:paraId="186FCF1C" w14:textId="77777777" w:rsidR="0028314D" w:rsidRDefault="0028314D">
            <w:pPr>
              <w:jc w:val="center"/>
              <w:rPr>
                <w:sz w:val="21"/>
                <w:szCs w:val="21"/>
              </w:rPr>
            </w:pPr>
          </w:p>
        </w:tc>
      </w:tr>
      <w:tr w:rsidR="0028314D" w14:paraId="58464CBC" w14:textId="77777777">
        <w:trPr>
          <w:trHeight w:hRule="exact" w:val="397"/>
          <w:jc w:val="center"/>
        </w:trPr>
        <w:tc>
          <w:tcPr>
            <w:tcW w:w="986" w:type="dxa"/>
            <w:vAlign w:val="center"/>
          </w:tcPr>
          <w:p w14:paraId="1F3C85F8" w14:textId="77777777" w:rsidR="0028314D" w:rsidRDefault="0028314D">
            <w:pPr>
              <w:pStyle w:val="af2"/>
              <w:spacing w:line="240" w:lineRule="atLeast"/>
              <w:ind w:left="0"/>
              <w:outlineLvl w:val="0"/>
              <w:rPr>
                <w:sz w:val="21"/>
                <w:szCs w:val="21"/>
              </w:rPr>
            </w:pPr>
          </w:p>
        </w:tc>
        <w:tc>
          <w:tcPr>
            <w:tcW w:w="5729" w:type="dxa"/>
            <w:gridSpan w:val="3"/>
            <w:vAlign w:val="center"/>
          </w:tcPr>
          <w:p w14:paraId="6FEC47D1" w14:textId="77777777" w:rsidR="0028314D" w:rsidRDefault="00000000">
            <w:pPr>
              <w:jc w:val="center"/>
              <w:rPr>
                <w:b/>
                <w:sz w:val="21"/>
                <w:szCs w:val="21"/>
              </w:rPr>
            </w:pPr>
            <w:r>
              <w:rPr>
                <w:b/>
                <w:sz w:val="21"/>
                <w:szCs w:val="21"/>
              </w:rPr>
              <w:t>总计</w:t>
            </w:r>
          </w:p>
        </w:tc>
        <w:tc>
          <w:tcPr>
            <w:tcW w:w="2913" w:type="dxa"/>
            <w:gridSpan w:val="2"/>
          </w:tcPr>
          <w:p w14:paraId="568C1D21" w14:textId="77777777" w:rsidR="0028314D" w:rsidRDefault="0028314D">
            <w:pPr>
              <w:rPr>
                <w:sz w:val="21"/>
                <w:szCs w:val="21"/>
              </w:rPr>
            </w:pPr>
          </w:p>
        </w:tc>
      </w:tr>
    </w:tbl>
    <w:p w14:paraId="1BFAA8A8" w14:textId="77777777" w:rsidR="0028314D" w:rsidRDefault="0028314D">
      <w:pPr>
        <w:spacing w:line="360" w:lineRule="auto"/>
        <w:ind w:firstLineChars="250" w:firstLine="600"/>
        <w:rPr>
          <w:rFonts w:ascii="宋体" w:hAnsi="宋体" w:hint="eastAsia"/>
          <w:sz w:val="24"/>
          <w:szCs w:val="28"/>
        </w:rPr>
      </w:pPr>
    </w:p>
    <w:p w14:paraId="7A24FF22" w14:textId="77777777" w:rsidR="0028314D" w:rsidRDefault="0028314D">
      <w:pPr>
        <w:spacing w:line="360" w:lineRule="auto"/>
        <w:ind w:firstLineChars="250" w:firstLine="600"/>
        <w:rPr>
          <w:rFonts w:ascii="宋体" w:hAnsi="宋体" w:hint="eastAsia"/>
          <w:sz w:val="24"/>
          <w:szCs w:val="28"/>
        </w:rPr>
      </w:pPr>
    </w:p>
    <w:p w14:paraId="785CADD7" w14:textId="77777777" w:rsidR="0028314D" w:rsidRDefault="00000000">
      <w:pPr>
        <w:spacing w:line="360" w:lineRule="auto"/>
        <w:rPr>
          <w:rFonts w:ascii="宋体" w:hAnsi="宋体" w:hint="eastAsia"/>
          <w:sz w:val="24"/>
          <w:szCs w:val="28"/>
        </w:rPr>
      </w:pPr>
      <w:r>
        <w:rPr>
          <w:rFonts w:ascii="宋体" w:hAnsi="宋体" w:hint="eastAsia"/>
          <w:sz w:val="24"/>
          <w:szCs w:val="28"/>
        </w:rPr>
        <w:t>供应商：                     法定代表人（或法定代表人授权代表）或自然人：</w:t>
      </w:r>
    </w:p>
    <w:p w14:paraId="1685FFED" w14:textId="77777777" w:rsidR="0028314D" w:rsidRDefault="00000000">
      <w:pPr>
        <w:spacing w:line="360" w:lineRule="auto"/>
        <w:rPr>
          <w:rFonts w:ascii="宋体" w:hAnsi="宋体" w:hint="eastAsia"/>
          <w:sz w:val="24"/>
          <w:szCs w:val="28"/>
        </w:rPr>
      </w:pPr>
      <w:r>
        <w:rPr>
          <w:rFonts w:ascii="宋体" w:hAnsi="宋体" w:hint="eastAsia"/>
          <w:sz w:val="24"/>
          <w:szCs w:val="28"/>
        </w:rPr>
        <w:t xml:space="preserve">   </w:t>
      </w:r>
    </w:p>
    <w:p w14:paraId="2DB7F373" w14:textId="77777777" w:rsidR="0028314D" w:rsidRDefault="00000000">
      <w:pPr>
        <w:spacing w:line="360" w:lineRule="auto"/>
        <w:ind w:firstLineChars="300" w:firstLine="720"/>
        <w:rPr>
          <w:rFonts w:ascii="宋体" w:hAnsi="宋体" w:hint="eastAsia"/>
          <w:sz w:val="24"/>
          <w:szCs w:val="28"/>
        </w:rPr>
      </w:pPr>
      <w:r>
        <w:rPr>
          <w:rFonts w:ascii="宋体" w:hAnsi="宋体" w:hint="eastAsia"/>
          <w:sz w:val="24"/>
          <w:szCs w:val="28"/>
        </w:rPr>
        <w:t>（供应商公章）                               （签字或盖章）</w:t>
      </w:r>
    </w:p>
    <w:p w14:paraId="05036024" w14:textId="77777777" w:rsidR="0028314D" w:rsidRDefault="00000000">
      <w:pPr>
        <w:tabs>
          <w:tab w:val="left" w:pos="6300"/>
        </w:tabs>
        <w:snapToGrid w:val="0"/>
        <w:spacing w:line="360" w:lineRule="auto"/>
        <w:ind w:firstLine="570"/>
        <w:rPr>
          <w:rFonts w:ascii="宋体" w:hAnsi="宋体" w:hint="eastAsia"/>
          <w:sz w:val="24"/>
        </w:rPr>
      </w:pPr>
      <w:r>
        <w:rPr>
          <w:rFonts w:ascii="宋体" w:hAnsi="宋体" w:hint="eastAsia"/>
          <w:sz w:val="24"/>
          <w:szCs w:val="28"/>
        </w:rPr>
        <w:t xml:space="preserve">                                              年     月     日</w:t>
      </w:r>
    </w:p>
    <w:p w14:paraId="6D8C04FD" w14:textId="77777777" w:rsidR="0028314D" w:rsidRDefault="0028314D">
      <w:pPr>
        <w:snapToGrid w:val="0"/>
        <w:spacing w:line="500" w:lineRule="exact"/>
        <w:ind w:firstLineChars="200" w:firstLine="480"/>
        <w:rPr>
          <w:rFonts w:ascii="宋体" w:hAnsi="宋体" w:hint="eastAsia"/>
          <w:sz w:val="24"/>
          <w:szCs w:val="28"/>
        </w:rPr>
      </w:pPr>
    </w:p>
    <w:p w14:paraId="2FA85BCA" w14:textId="77777777" w:rsidR="0028314D" w:rsidRDefault="00000000">
      <w:pPr>
        <w:snapToGrid w:val="0"/>
        <w:spacing w:line="360" w:lineRule="auto"/>
        <w:ind w:firstLineChars="200" w:firstLine="480"/>
        <w:rPr>
          <w:rFonts w:ascii="宋体" w:hAnsi="宋体" w:hint="eastAsia"/>
          <w:sz w:val="24"/>
          <w:szCs w:val="28"/>
        </w:rPr>
      </w:pPr>
      <w:r>
        <w:rPr>
          <w:rFonts w:ascii="宋体" w:hAnsi="宋体" w:hint="eastAsia"/>
          <w:sz w:val="24"/>
          <w:szCs w:val="28"/>
        </w:rPr>
        <w:t>注：</w:t>
      </w:r>
    </w:p>
    <w:p w14:paraId="68D63437" w14:textId="77777777" w:rsidR="0028314D" w:rsidRDefault="00000000">
      <w:pPr>
        <w:snapToGrid w:val="0"/>
        <w:spacing w:line="360" w:lineRule="auto"/>
        <w:ind w:firstLineChars="200" w:firstLine="480"/>
        <w:rPr>
          <w:rFonts w:ascii="宋体" w:hAnsi="宋体" w:hint="eastAsia"/>
          <w:sz w:val="24"/>
          <w:szCs w:val="28"/>
        </w:rPr>
      </w:pPr>
      <w:r>
        <w:rPr>
          <w:rFonts w:ascii="宋体" w:hAnsi="宋体" w:hint="eastAsia"/>
          <w:sz w:val="24"/>
          <w:szCs w:val="28"/>
        </w:rPr>
        <w:t>1.供应商可自行设计表格格式，分项内容应当完整；</w:t>
      </w:r>
    </w:p>
    <w:p w14:paraId="7C9E0808" w14:textId="77777777" w:rsidR="0028314D" w:rsidRDefault="00000000">
      <w:pPr>
        <w:snapToGrid w:val="0"/>
        <w:spacing w:line="360" w:lineRule="auto"/>
        <w:ind w:firstLineChars="200" w:firstLine="480"/>
        <w:rPr>
          <w:rFonts w:ascii="宋体" w:hAnsi="宋体" w:hint="eastAsia"/>
          <w:sz w:val="24"/>
          <w:szCs w:val="28"/>
        </w:rPr>
      </w:pPr>
      <w:r>
        <w:rPr>
          <w:rFonts w:ascii="宋体" w:hAnsi="宋体" w:hint="eastAsia"/>
          <w:sz w:val="24"/>
          <w:szCs w:val="28"/>
        </w:rPr>
        <w:t>2.该表可扩展；</w:t>
      </w:r>
    </w:p>
    <w:p w14:paraId="55A703E1" w14:textId="77777777" w:rsidR="0028314D" w:rsidRDefault="0028314D">
      <w:pPr>
        <w:snapToGrid w:val="0"/>
        <w:spacing w:line="360" w:lineRule="auto"/>
        <w:ind w:firstLineChars="200" w:firstLine="480"/>
        <w:rPr>
          <w:rFonts w:ascii="宋体" w:hAnsi="宋体" w:hint="eastAsia"/>
          <w:sz w:val="24"/>
          <w:szCs w:val="28"/>
        </w:rPr>
      </w:pPr>
    </w:p>
    <w:p w14:paraId="034CBB04" w14:textId="77777777" w:rsidR="0028314D" w:rsidRDefault="0028314D">
      <w:pPr>
        <w:snapToGrid w:val="0"/>
        <w:spacing w:line="360" w:lineRule="auto"/>
        <w:ind w:firstLineChars="200" w:firstLine="480"/>
        <w:rPr>
          <w:rFonts w:ascii="宋体" w:hAnsi="宋体" w:hint="eastAsia"/>
          <w:sz w:val="24"/>
          <w:szCs w:val="28"/>
        </w:rPr>
      </w:pPr>
    </w:p>
    <w:p w14:paraId="31AF27A0" w14:textId="77777777" w:rsidR="0028314D" w:rsidRDefault="0028314D">
      <w:pPr>
        <w:snapToGrid w:val="0"/>
        <w:spacing w:line="360" w:lineRule="auto"/>
        <w:ind w:firstLineChars="200" w:firstLine="480"/>
        <w:rPr>
          <w:rFonts w:ascii="宋体" w:hAnsi="宋体" w:hint="eastAsia"/>
          <w:sz w:val="24"/>
          <w:szCs w:val="28"/>
        </w:rPr>
      </w:pPr>
    </w:p>
    <w:p w14:paraId="278FEE2F" w14:textId="77777777" w:rsidR="0028314D" w:rsidRDefault="0028314D">
      <w:pPr>
        <w:snapToGrid w:val="0"/>
        <w:spacing w:line="360" w:lineRule="auto"/>
        <w:ind w:firstLineChars="200" w:firstLine="480"/>
        <w:rPr>
          <w:rFonts w:ascii="宋体" w:hAnsi="宋体" w:hint="eastAsia"/>
          <w:sz w:val="24"/>
          <w:szCs w:val="28"/>
        </w:rPr>
      </w:pPr>
    </w:p>
    <w:p w14:paraId="57B14F60" w14:textId="77777777" w:rsidR="0028314D" w:rsidRDefault="0028314D">
      <w:pPr>
        <w:snapToGrid w:val="0"/>
        <w:spacing w:line="360" w:lineRule="auto"/>
        <w:ind w:firstLineChars="200" w:firstLine="480"/>
        <w:rPr>
          <w:rFonts w:ascii="宋体" w:hAnsi="宋体" w:hint="eastAsia"/>
          <w:sz w:val="24"/>
          <w:szCs w:val="28"/>
        </w:rPr>
      </w:pPr>
    </w:p>
    <w:p w14:paraId="483EE898" w14:textId="77777777" w:rsidR="0028314D" w:rsidRDefault="00000000">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38"/>
      <w:bookmarkEnd w:id="139"/>
      <w:bookmarkEnd w:id="140"/>
      <w:bookmarkEnd w:id="141"/>
    </w:p>
    <w:p w14:paraId="306DFD71" w14:textId="77777777" w:rsidR="0028314D" w:rsidRDefault="00000000">
      <w:pPr>
        <w:snapToGrid w:val="0"/>
        <w:spacing w:line="360" w:lineRule="auto"/>
        <w:rPr>
          <w:rFonts w:ascii="宋体" w:hAnsi="宋体" w:hint="eastAsia"/>
          <w:sz w:val="24"/>
          <w:szCs w:val="24"/>
        </w:rPr>
      </w:pPr>
      <w:r>
        <w:rPr>
          <w:rFonts w:hint="eastAsia"/>
          <w:sz w:val="24"/>
          <w:szCs w:val="24"/>
        </w:rPr>
        <w:t xml:space="preserve">    </w:t>
      </w:r>
      <w:r>
        <w:rPr>
          <w:rFonts w:ascii="宋体" w:hAnsi="宋体" w:hint="eastAsia"/>
          <w:sz w:val="24"/>
          <w:szCs w:val="24"/>
        </w:rPr>
        <w:t>（一）服务方案</w:t>
      </w:r>
    </w:p>
    <w:p w14:paraId="06A092F3" w14:textId="77777777" w:rsidR="0028314D" w:rsidRDefault="00000000">
      <w:pPr>
        <w:snapToGrid w:val="0"/>
        <w:spacing w:line="360" w:lineRule="auto"/>
        <w:rPr>
          <w:rFonts w:ascii="宋体" w:hAnsi="宋体" w:hint="eastAsia"/>
          <w:sz w:val="24"/>
          <w:szCs w:val="24"/>
        </w:rPr>
      </w:pPr>
      <w:r>
        <w:rPr>
          <w:rFonts w:ascii="宋体" w:hAnsi="宋体" w:hint="eastAsia"/>
          <w:sz w:val="24"/>
          <w:szCs w:val="24"/>
        </w:rPr>
        <w:t xml:space="preserve">    （二）技术响应偏离表</w:t>
      </w:r>
    </w:p>
    <w:p w14:paraId="59321EE9" w14:textId="77777777" w:rsidR="0028314D" w:rsidRDefault="00000000">
      <w:pPr>
        <w:tabs>
          <w:tab w:val="left" w:pos="6300"/>
        </w:tabs>
        <w:snapToGrid w:val="0"/>
        <w:spacing w:line="360" w:lineRule="auto"/>
        <w:jc w:val="center"/>
        <w:rPr>
          <w:rFonts w:ascii="宋体" w:hAnsi="宋体" w:hint="eastAsia"/>
          <w:szCs w:val="24"/>
        </w:rPr>
      </w:pPr>
      <w:r>
        <w:rPr>
          <w:rFonts w:ascii="宋体" w:hAnsi="宋体" w:hint="eastAsia"/>
          <w:szCs w:val="24"/>
        </w:rPr>
        <w:t>技术响应偏离表</w:t>
      </w:r>
    </w:p>
    <w:p w14:paraId="72D8B80B" w14:textId="77777777" w:rsidR="0028314D" w:rsidRDefault="00000000">
      <w:pPr>
        <w:pStyle w:val="af6"/>
        <w:tabs>
          <w:tab w:val="left" w:pos="6300"/>
        </w:tabs>
        <w:snapToGrid w:val="0"/>
        <w:spacing w:line="360" w:lineRule="auto"/>
        <w:ind w:firstLineChars="200" w:firstLine="480"/>
        <w:outlineLvl w:val="0"/>
        <w:rPr>
          <w:rFonts w:ascii="宋体" w:hAnsi="宋体" w:hint="eastAsia"/>
          <w:sz w:val="24"/>
        </w:rPr>
      </w:pPr>
      <w:r>
        <w:rPr>
          <w:rFonts w:ascii="宋体" w:hAnsi="宋体" w:hint="eastAsia"/>
          <w:sz w:val="24"/>
        </w:rPr>
        <w:t>项目号：</w:t>
      </w:r>
    </w:p>
    <w:p w14:paraId="7F19714F" w14:textId="77777777" w:rsidR="0028314D" w:rsidRDefault="00000000">
      <w:pPr>
        <w:pStyle w:val="af6"/>
        <w:tabs>
          <w:tab w:val="left" w:pos="6300"/>
        </w:tabs>
        <w:snapToGrid w:val="0"/>
        <w:spacing w:line="360" w:lineRule="auto"/>
        <w:ind w:firstLineChars="200" w:firstLine="480"/>
        <w:outlineLvl w:val="0"/>
        <w:rPr>
          <w:rFonts w:ascii="宋体" w:hAnsi="宋体" w:hint="eastAsia"/>
          <w:sz w:val="24"/>
        </w:rPr>
      </w:pPr>
      <w:r>
        <w:rPr>
          <w:rFonts w:ascii="宋体" w:hAnsi="宋体" w:hint="eastAsia"/>
          <w:sz w:val="24"/>
        </w:rPr>
        <w:t>项目名称：</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28314D" w14:paraId="5F8588E3" w14:textId="77777777">
        <w:trPr>
          <w:trHeight w:val="515"/>
          <w:jc w:val="center"/>
        </w:trPr>
        <w:tc>
          <w:tcPr>
            <w:tcW w:w="1138" w:type="dxa"/>
            <w:vAlign w:val="center"/>
          </w:tcPr>
          <w:p w14:paraId="0E1CD286"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序号</w:t>
            </w:r>
          </w:p>
        </w:tc>
        <w:tc>
          <w:tcPr>
            <w:tcW w:w="2658" w:type="dxa"/>
            <w:vAlign w:val="center"/>
          </w:tcPr>
          <w:p w14:paraId="02C504AC"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采购需求</w:t>
            </w:r>
          </w:p>
        </w:tc>
        <w:tc>
          <w:tcPr>
            <w:tcW w:w="2759" w:type="dxa"/>
            <w:vAlign w:val="center"/>
          </w:tcPr>
          <w:p w14:paraId="5B50F17B"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响应情况</w:t>
            </w:r>
          </w:p>
        </w:tc>
        <w:tc>
          <w:tcPr>
            <w:tcW w:w="2633" w:type="dxa"/>
            <w:vAlign w:val="center"/>
          </w:tcPr>
          <w:p w14:paraId="4B4CE1F6"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差异说明</w:t>
            </w:r>
          </w:p>
        </w:tc>
      </w:tr>
      <w:tr w:rsidR="0028314D" w14:paraId="4C859840" w14:textId="77777777">
        <w:trPr>
          <w:trHeight w:val="599"/>
          <w:jc w:val="center"/>
        </w:trPr>
        <w:tc>
          <w:tcPr>
            <w:tcW w:w="1138" w:type="dxa"/>
            <w:vAlign w:val="center"/>
          </w:tcPr>
          <w:p w14:paraId="20E1433C"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7CDD154F"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48876099"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0C91B2D0" w14:textId="77777777" w:rsidR="0028314D" w:rsidRDefault="0028314D">
            <w:pPr>
              <w:tabs>
                <w:tab w:val="left" w:pos="6300"/>
              </w:tabs>
              <w:snapToGrid w:val="0"/>
              <w:jc w:val="center"/>
              <w:outlineLvl w:val="0"/>
              <w:rPr>
                <w:rFonts w:ascii="宋体" w:hAnsi="宋体" w:hint="eastAsia"/>
                <w:sz w:val="21"/>
                <w:szCs w:val="21"/>
              </w:rPr>
            </w:pPr>
          </w:p>
        </w:tc>
      </w:tr>
      <w:tr w:rsidR="0028314D" w14:paraId="5D823945" w14:textId="77777777">
        <w:trPr>
          <w:trHeight w:val="599"/>
          <w:jc w:val="center"/>
        </w:trPr>
        <w:tc>
          <w:tcPr>
            <w:tcW w:w="1138" w:type="dxa"/>
            <w:vAlign w:val="center"/>
          </w:tcPr>
          <w:p w14:paraId="3C2E9C0D"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63257F87"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309A51F5"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2B46FDC5" w14:textId="77777777" w:rsidR="0028314D" w:rsidRDefault="0028314D">
            <w:pPr>
              <w:tabs>
                <w:tab w:val="left" w:pos="6300"/>
              </w:tabs>
              <w:snapToGrid w:val="0"/>
              <w:jc w:val="center"/>
              <w:outlineLvl w:val="0"/>
              <w:rPr>
                <w:rFonts w:ascii="宋体" w:hAnsi="宋体" w:hint="eastAsia"/>
                <w:sz w:val="21"/>
                <w:szCs w:val="21"/>
              </w:rPr>
            </w:pPr>
          </w:p>
        </w:tc>
      </w:tr>
      <w:tr w:rsidR="0028314D" w14:paraId="1A2A51EE" w14:textId="77777777">
        <w:trPr>
          <w:trHeight w:val="599"/>
          <w:jc w:val="center"/>
        </w:trPr>
        <w:tc>
          <w:tcPr>
            <w:tcW w:w="1138" w:type="dxa"/>
            <w:vAlign w:val="center"/>
          </w:tcPr>
          <w:p w14:paraId="67DBE993"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7A9CA09D"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65CA9CAC"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28E95338" w14:textId="77777777" w:rsidR="0028314D" w:rsidRDefault="0028314D">
            <w:pPr>
              <w:tabs>
                <w:tab w:val="left" w:pos="6300"/>
              </w:tabs>
              <w:snapToGrid w:val="0"/>
              <w:jc w:val="center"/>
              <w:outlineLvl w:val="0"/>
              <w:rPr>
                <w:rFonts w:ascii="宋体" w:hAnsi="宋体" w:hint="eastAsia"/>
                <w:sz w:val="21"/>
                <w:szCs w:val="21"/>
              </w:rPr>
            </w:pPr>
          </w:p>
        </w:tc>
      </w:tr>
      <w:tr w:rsidR="0028314D" w14:paraId="3F32FA90" w14:textId="77777777">
        <w:trPr>
          <w:trHeight w:val="599"/>
          <w:jc w:val="center"/>
        </w:trPr>
        <w:tc>
          <w:tcPr>
            <w:tcW w:w="1138" w:type="dxa"/>
            <w:vAlign w:val="center"/>
          </w:tcPr>
          <w:p w14:paraId="6495CEFB"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623263E0"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422E6968"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098E9D3E" w14:textId="77777777" w:rsidR="0028314D" w:rsidRDefault="0028314D">
            <w:pPr>
              <w:tabs>
                <w:tab w:val="left" w:pos="6300"/>
              </w:tabs>
              <w:snapToGrid w:val="0"/>
              <w:jc w:val="center"/>
              <w:outlineLvl w:val="0"/>
              <w:rPr>
                <w:rFonts w:ascii="宋体" w:hAnsi="宋体" w:hint="eastAsia"/>
                <w:sz w:val="21"/>
                <w:szCs w:val="21"/>
              </w:rPr>
            </w:pPr>
          </w:p>
        </w:tc>
      </w:tr>
      <w:tr w:rsidR="0028314D" w14:paraId="286E0D8A" w14:textId="77777777">
        <w:trPr>
          <w:trHeight w:val="599"/>
          <w:jc w:val="center"/>
        </w:trPr>
        <w:tc>
          <w:tcPr>
            <w:tcW w:w="1138" w:type="dxa"/>
            <w:vAlign w:val="center"/>
          </w:tcPr>
          <w:p w14:paraId="21C33224"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58676206"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11285CF2"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54825E72" w14:textId="77777777" w:rsidR="0028314D" w:rsidRDefault="0028314D">
            <w:pPr>
              <w:tabs>
                <w:tab w:val="left" w:pos="6300"/>
              </w:tabs>
              <w:snapToGrid w:val="0"/>
              <w:jc w:val="center"/>
              <w:outlineLvl w:val="0"/>
              <w:rPr>
                <w:rFonts w:ascii="宋体" w:hAnsi="宋体" w:hint="eastAsia"/>
                <w:sz w:val="21"/>
                <w:szCs w:val="21"/>
              </w:rPr>
            </w:pPr>
          </w:p>
        </w:tc>
      </w:tr>
      <w:tr w:rsidR="0028314D" w14:paraId="74EA72D0" w14:textId="77777777">
        <w:trPr>
          <w:trHeight w:val="599"/>
          <w:jc w:val="center"/>
        </w:trPr>
        <w:tc>
          <w:tcPr>
            <w:tcW w:w="1138" w:type="dxa"/>
            <w:vAlign w:val="center"/>
          </w:tcPr>
          <w:p w14:paraId="210A1D9C"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1C1E9F2C"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5DCD28FC"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22AA28C3" w14:textId="77777777" w:rsidR="0028314D" w:rsidRDefault="0028314D">
            <w:pPr>
              <w:tabs>
                <w:tab w:val="left" w:pos="6300"/>
              </w:tabs>
              <w:snapToGrid w:val="0"/>
              <w:jc w:val="center"/>
              <w:outlineLvl w:val="0"/>
              <w:rPr>
                <w:rFonts w:ascii="宋体" w:hAnsi="宋体" w:hint="eastAsia"/>
                <w:sz w:val="21"/>
                <w:szCs w:val="21"/>
              </w:rPr>
            </w:pPr>
          </w:p>
        </w:tc>
      </w:tr>
      <w:tr w:rsidR="0028314D" w14:paraId="46844603" w14:textId="77777777">
        <w:trPr>
          <w:trHeight w:val="599"/>
          <w:jc w:val="center"/>
        </w:trPr>
        <w:tc>
          <w:tcPr>
            <w:tcW w:w="1138" w:type="dxa"/>
            <w:vAlign w:val="center"/>
          </w:tcPr>
          <w:p w14:paraId="61439BAF" w14:textId="77777777" w:rsidR="0028314D" w:rsidRDefault="0028314D">
            <w:pPr>
              <w:tabs>
                <w:tab w:val="left" w:pos="6300"/>
              </w:tabs>
              <w:snapToGrid w:val="0"/>
              <w:jc w:val="center"/>
              <w:outlineLvl w:val="0"/>
              <w:rPr>
                <w:rFonts w:ascii="宋体" w:hAnsi="宋体" w:hint="eastAsia"/>
                <w:sz w:val="21"/>
                <w:szCs w:val="21"/>
              </w:rPr>
            </w:pPr>
          </w:p>
        </w:tc>
        <w:tc>
          <w:tcPr>
            <w:tcW w:w="2658" w:type="dxa"/>
            <w:vAlign w:val="center"/>
          </w:tcPr>
          <w:p w14:paraId="79B867CE" w14:textId="77777777" w:rsidR="0028314D" w:rsidRDefault="0028314D">
            <w:pPr>
              <w:tabs>
                <w:tab w:val="left" w:pos="6300"/>
              </w:tabs>
              <w:snapToGrid w:val="0"/>
              <w:jc w:val="center"/>
              <w:outlineLvl w:val="0"/>
              <w:rPr>
                <w:rFonts w:ascii="宋体" w:hAnsi="宋体" w:hint="eastAsia"/>
                <w:sz w:val="21"/>
                <w:szCs w:val="21"/>
              </w:rPr>
            </w:pPr>
          </w:p>
        </w:tc>
        <w:tc>
          <w:tcPr>
            <w:tcW w:w="2759" w:type="dxa"/>
            <w:vAlign w:val="center"/>
          </w:tcPr>
          <w:p w14:paraId="327344DF" w14:textId="77777777" w:rsidR="0028314D" w:rsidRDefault="0028314D">
            <w:pPr>
              <w:tabs>
                <w:tab w:val="left" w:pos="6300"/>
              </w:tabs>
              <w:snapToGrid w:val="0"/>
              <w:jc w:val="center"/>
              <w:outlineLvl w:val="0"/>
              <w:rPr>
                <w:rFonts w:ascii="宋体" w:hAnsi="宋体" w:hint="eastAsia"/>
                <w:sz w:val="21"/>
                <w:szCs w:val="21"/>
              </w:rPr>
            </w:pPr>
          </w:p>
        </w:tc>
        <w:tc>
          <w:tcPr>
            <w:tcW w:w="2633" w:type="dxa"/>
            <w:vAlign w:val="center"/>
          </w:tcPr>
          <w:p w14:paraId="0B25DC62" w14:textId="77777777" w:rsidR="0028314D" w:rsidRDefault="0028314D">
            <w:pPr>
              <w:tabs>
                <w:tab w:val="left" w:pos="6300"/>
              </w:tabs>
              <w:snapToGrid w:val="0"/>
              <w:jc w:val="center"/>
              <w:outlineLvl w:val="0"/>
              <w:rPr>
                <w:rFonts w:ascii="宋体" w:hAnsi="宋体" w:hint="eastAsia"/>
                <w:sz w:val="21"/>
                <w:szCs w:val="21"/>
              </w:rPr>
            </w:pPr>
          </w:p>
        </w:tc>
      </w:tr>
    </w:tbl>
    <w:p w14:paraId="5B7EB396" w14:textId="77777777" w:rsidR="0028314D" w:rsidRDefault="0028314D">
      <w:pPr>
        <w:spacing w:line="360" w:lineRule="auto"/>
        <w:ind w:firstLineChars="200" w:firstLine="480"/>
        <w:rPr>
          <w:rFonts w:ascii="宋体" w:hAnsi="宋体" w:hint="eastAsia"/>
          <w:sz w:val="24"/>
          <w:szCs w:val="28"/>
        </w:rPr>
      </w:pPr>
    </w:p>
    <w:p w14:paraId="26BC5ACF" w14:textId="77777777" w:rsidR="0028314D" w:rsidRDefault="00000000">
      <w:pPr>
        <w:spacing w:line="360" w:lineRule="auto"/>
        <w:ind w:firstLineChars="200" w:firstLine="480"/>
        <w:rPr>
          <w:rFonts w:ascii="宋体" w:hAnsi="宋体" w:hint="eastAsia"/>
          <w:sz w:val="24"/>
          <w:szCs w:val="28"/>
        </w:rPr>
      </w:pPr>
      <w:r>
        <w:rPr>
          <w:rFonts w:ascii="宋体" w:hAnsi="宋体" w:hint="eastAsia"/>
          <w:sz w:val="24"/>
          <w:szCs w:val="28"/>
        </w:rPr>
        <w:t>供应商：             法定代表人（或法定代表人授权代表）或自然人：</w:t>
      </w:r>
    </w:p>
    <w:p w14:paraId="22F47E75" w14:textId="77777777" w:rsidR="0028314D" w:rsidRDefault="0028314D">
      <w:pPr>
        <w:spacing w:line="360" w:lineRule="auto"/>
        <w:ind w:firstLineChars="250" w:firstLine="600"/>
        <w:rPr>
          <w:rFonts w:ascii="宋体" w:hAnsi="宋体" w:hint="eastAsia"/>
          <w:sz w:val="24"/>
          <w:szCs w:val="28"/>
        </w:rPr>
      </w:pPr>
    </w:p>
    <w:p w14:paraId="18A41E61" w14:textId="77777777" w:rsidR="0028314D" w:rsidRDefault="00000000">
      <w:pPr>
        <w:spacing w:line="360" w:lineRule="auto"/>
        <w:rPr>
          <w:rFonts w:ascii="宋体" w:hAnsi="宋体" w:hint="eastAsia"/>
          <w:sz w:val="24"/>
          <w:szCs w:val="28"/>
        </w:rPr>
      </w:pPr>
      <w:r>
        <w:rPr>
          <w:rFonts w:ascii="宋体" w:hAnsi="宋体" w:hint="eastAsia"/>
          <w:sz w:val="24"/>
          <w:szCs w:val="28"/>
        </w:rPr>
        <w:t xml:space="preserve">   （供应商公章）                               （签字或盖章）</w:t>
      </w:r>
    </w:p>
    <w:p w14:paraId="6B2E3AD7" w14:textId="77777777" w:rsidR="0028314D" w:rsidRDefault="00000000">
      <w:pPr>
        <w:tabs>
          <w:tab w:val="left" w:pos="6300"/>
        </w:tabs>
        <w:snapToGrid w:val="0"/>
        <w:spacing w:line="360" w:lineRule="auto"/>
        <w:ind w:firstLine="570"/>
        <w:rPr>
          <w:rFonts w:ascii="宋体" w:hAnsi="宋体" w:hint="eastAsia"/>
          <w:sz w:val="24"/>
        </w:rPr>
      </w:pPr>
      <w:r>
        <w:rPr>
          <w:rFonts w:ascii="宋体" w:hAnsi="宋体" w:hint="eastAsia"/>
          <w:sz w:val="24"/>
          <w:szCs w:val="28"/>
        </w:rPr>
        <w:t xml:space="preserve">                                              年     月     日</w:t>
      </w:r>
    </w:p>
    <w:p w14:paraId="67942E82"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注：</w:t>
      </w:r>
    </w:p>
    <w:p w14:paraId="3AC91A5A"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5004C277"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2.根据响应情况在“差异说明”项填写正偏离或负偏离及原因，完全符合的填写“无差异”；</w:t>
      </w:r>
    </w:p>
    <w:p w14:paraId="61A52BEA"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3.该表可扩展；</w:t>
      </w:r>
    </w:p>
    <w:p w14:paraId="1892A44D" w14:textId="77777777" w:rsidR="0028314D" w:rsidRDefault="00000000">
      <w:pPr>
        <w:pageBreakBefore/>
        <w:tabs>
          <w:tab w:val="left" w:pos="6300"/>
        </w:tabs>
        <w:snapToGrid w:val="0"/>
        <w:spacing w:line="360" w:lineRule="auto"/>
        <w:rPr>
          <w:b/>
          <w:sz w:val="24"/>
          <w:szCs w:val="24"/>
        </w:rPr>
      </w:pPr>
      <w:bookmarkStart w:id="142" w:name="_Toc313888362"/>
      <w:bookmarkStart w:id="143" w:name="_Toc313008358"/>
      <w:bookmarkStart w:id="144" w:name="_Toc23764524"/>
      <w:bookmarkStart w:id="145" w:name="_Toc342913421"/>
      <w:r>
        <w:rPr>
          <w:rFonts w:hint="eastAsia"/>
          <w:sz w:val="24"/>
          <w:szCs w:val="24"/>
        </w:rPr>
        <w:lastRenderedPageBreak/>
        <w:t xml:space="preserve">   </w:t>
      </w:r>
      <w:r>
        <w:rPr>
          <w:rFonts w:hint="eastAsia"/>
          <w:b/>
          <w:sz w:val="24"/>
          <w:szCs w:val="24"/>
        </w:rPr>
        <w:t xml:space="preserve"> </w:t>
      </w:r>
      <w:r>
        <w:rPr>
          <w:b/>
          <w:sz w:val="24"/>
          <w:szCs w:val="24"/>
        </w:rPr>
        <w:t>三、商务部分</w:t>
      </w:r>
      <w:bookmarkEnd w:id="142"/>
      <w:bookmarkEnd w:id="143"/>
      <w:bookmarkEnd w:id="144"/>
      <w:bookmarkEnd w:id="145"/>
    </w:p>
    <w:p w14:paraId="4CB5CDDA" w14:textId="77777777" w:rsidR="0028314D" w:rsidRDefault="00000000">
      <w:pPr>
        <w:tabs>
          <w:tab w:val="left" w:pos="6300"/>
        </w:tabs>
        <w:snapToGrid w:val="0"/>
        <w:spacing w:line="360" w:lineRule="auto"/>
        <w:rPr>
          <w:rFonts w:ascii="宋体" w:hAnsi="宋体" w:hint="eastAsia"/>
          <w:sz w:val="24"/>
          <w:szCs w:val="24"/>
        </w:rPr>
      </w:pPr>
      <w:r>
        <w:rPr>
          <w:rFonts w:hint="eastAsia"/>
          <w:sz w:val="24"/>
          <w:szCs w:val="24"/>
        </w:rPr>
        <w:t xml:space="preserve">    </w:t>
      </w:r>
      <w:r>
        <w:rPr>
          <w:rFonts w:hint="eastAsia"/>
          <w:sz w:val="24"/>
          <w:szCs w:val="24"/>
        </w:rPr>
        <w:t>（一）商务响应偏离表</w:t>
      </w:r>
    </w:p>
    <w:p w14:paraId="75A700A7" w14:textId="77777777" w:rsidR="0028314D" w:rsidRDefault="00000000">
      <w:pPr>
        <w:tabs>
          <w:tab w:val="left" w:pos="6300"/>
        </w:tabs>
        <w:snapToGrid w:val="0"/>
        <w:spacing w:line="360" w:lineRule="auto"/>
        <w:jc w:val="center"/>
        <w:rPr>
          <w:rFonts w:ascii="宋体" w:hAnsi="宋体" w:hint="eastAsia"/>
          <w:szCs w:val="28"/>
        </w:rPr>
      </w:pPr>
      <w:r>
        <w:rPr>
          <w:rFonts w:ascii="宋体" w:hAnsi="宋体" w:hint="eastAsia"/>
          <w:szCs w:val="28"/>
        </w:rPr>
        <w:t>商务响应偏离表</w:t>
      </w:r>
    </w:p>
    <w:p w14:paraId="22D10C6B"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项目号：</w:t>
      </w:r>
    </w:p>
    <w:p w14:paraId="48D62130"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项目名称：</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28314D" w14:paraId="0A12B25D" w14:textId="77777777">
        <w:trPr>
          <w:trHeight w:val="516"/>
          <w:jc w:val="center"/>
        </w:trPr>
        <w:tc>
          <w:tcPr>
            <w:tcW w:w="1580" w:type="dxa"/>
            <w:vAlign w:val="center"/>
          </w:tcPr>
          <w:p w14:paraId="59C410BE"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序号</w:t>
            </w:r>
          </w:p>
        </w:tc>
        <w:tc>
          <w:tcPr>
            <w:tcW w:w="2428" w:type="dxa"/>
            <w:vAlign w:val="center"/>
          </w:tcPr>
          <w:p w14:paraId="51C32EDA"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采购需求</w:t>
            </w:r>
          </w:p>
        </w:tc>
        <w:tc>
          <w:tcPr>
            <w:tcW w:w="2520" w:type="dxa"/>
            <w:vAlign w:val="center"/>
          </w:tcPr>
          <w:p w14:paraId="47E93544"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响应情况</w:t>
            </w:r>
          </w:p>
        </w:tc>
        <w:tc>
          <w:tcPr>
            <w:tcW w:w="2416" w:type="dxa"/>
            <w:vAlign w:val="center"/>
          </w:tcPr>
          <w:p w14:paraId="58AD43E6" w14:textId="77777777" w:rsidR="0028314D" w:rsidRDefault="00000000">
            <w:pPr>
              <w:tabs>
                <w:tab w:val="left" w:pos="6300"/>
              </w:tabs>
              <w:snapToGrid w:val="0"/>
              <w:jc w:val="center"/>
              <w:outlineLvl w:val="0"/>
              <w:rPr>
                <w:rFonts w:ascii="宋体" w:hAnsi="宋体" w:hint="eastAsia"/>
                <w:sz w:val="21"/>
                <w:szCs w:val="21"/>
              </w:rPr>
            </w:pPr>
            <w:r>
              <w:rPr>
                <w:rFonts w:ascii="宋体" w:hAnsi="宋体" w:hint="eastAsia"/>
                <w:sz w:val="21"/>
                <w:szCs w:val="21"/>
              </w:rPr>
              <w:t>差异说明</w:t>
            </w:r>
          </w:p>
        </w:tc>
      </w:tr>
      <w:tr w:rsidR="0028314D" w14:paraId="1B15A8F0" w14:textId="77777777">
        <w:trPr>
          <w:trHeight w:val="600"/>
          <w:jc w:val="center"/>
        </w:trPr>
        <w:tc>
          <w:tcPr>
            <w:tcW w:w="1580" w:type="dxa"/>
            <w:vAlign w:val="center"/>
          </w:tcPr>
          <w:p w14:paraId="0A514B2B"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6BBD58A1"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59FE188A"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0400504F" w14:textId="77777777" w:rsidR="0028314D" w:rsidRDefault="0028314D">
            <w:pPr>
              <w:tabs>
                <w:tab w:val="left" w:pos="6300"/>
              </w:tabs>
              <w:snapToGrid w:val="0"/>
              <w:ind w:firstLineChars="200" w:firstLine="420"/>
              <w:rPr>
                <w:rFonts w:ascii="宋体" w:hAnsi="宋体" w:hint="eastAsia"/>
                <w:sz w:val="21"/>
                <w:szCs w:val="21"/>
              </w:rPr>
            </w:pPr>
          </w:p>
        </w:tc>
      </w:tr>
      <w:tr w:rsidR="0028314D" w14:paraId="3BDC393C" w14:textId="77777777">
        <w:trPr>
          <w:trHeight w:val="600"/>
          <w:jc w:val="center"/>
        </w:trPr>
        <w:tc>
          <w:tcPr>
            <w:tcW w:w="1580" w:type="dxa"/>
            <w:vAlign w:val="center"/>
          </w:tcPr>
          <w:p w14:paraId="28FEC88B"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51604FAA"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76DD1E6C"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1BE50421" w14:textId="77777777" w:rsidR="0028314D" w:rsidRDefault="0028314D">
            <w:pPr>
              <w:tabs>
                <w:tab w:val="left" w:pos="6300"/>
              </w:tabs>
              <w:snapToGrid w:val="0"/>
              <w:ind w:firstLineChars="200" w:firstLine="420"/>
              <w:rPr>
                <w:rFonts w:ascii="宋体" w:hAnsi="宋体" w:hint="eastAsia"/>
                <w:sz w:val="21"/>
                <w:szCs w:val="21"/>
              </w:rPr>
            </w:pPr>
          </w:p>
        </w:tc>
      </w:tr>
      <w:tr w:rsidR="0028314D" w14:paraId="5A13BC94" w14:textId="77777777">
        <w:trPr>
          <w:trHeight w:val="600"/>
          <w:jc w:val="center"/>
        </w:trPr>
        <w:tc>
          <w:tcPr>
            <w:tcW w:w="1580" w:type="dxa"/>
            <w:vAlign w:val="center"/>
          </w:tcPr>
          <w:p w14:paraId="0A8C8512"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4BD9C7F3"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7CD888E5"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1A08AE4F" w14:textId="77777777" w:rsidR="0028314D" w:rsidRDefault="0028314D">
            <w:pPr>
              <w:tabs>
                <w:tab w:val="left" w:pos="6300"/>
              </w:tabs>
              <w:snapToGrid w:val="0"/>
              <w:ind w:firstLineChars="200" w:firstLine="420"/>
              <w:rPr>
                <w:rFonts w:ascii="宋体" w:hAnsi="宋体" w:hint="eastAsia"/>
                <w:sz w:val="21"/>
                <w:szCs w:val="21"/>
              </w:rPr>
            </w:pPr>
          </w:p>
        </w:tc>
      </w:tr>
      <w:tr w:rsidR="0028314D" w14:paraId="3B2F5F28" w14:textId="77777777">
        <w:trPr>
          <w:trHeight w:val="600"/>
          <w:jc w:val="center"/>
        </w:trPr>
        <w:tc>
          <w:tcPr>
            <w:tcW w:w="1580" w:type="dxa"/>
            <w:vAlign w:val="center"/>
          </w:tcPr>
          <w:p w14:paraId="4236563A"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3996CE74"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697B1ABE"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32BDECBA" w14:textId="77777777" w:rsidR="0028314D" w:rsidRDefault="0028314D">
            <w:pPr>
              <w:tabs>
                <w:tab w:val="left" w:pos="6300"/>
              </w:tabs>
              <w:snapToGrid w:val="0"/>
              <w:ind w:firstLineChars="200" w:firstLine="420"/>
              <w:rPr>
                <w:rFonts w:ascii="宋体" w:hAnsi="宋体" w:hint="eastAsia"/>
                <w:sz w:val="21"/>
                <w:szCs w:val="21"/>
              </w:rPr>
            </w:pPr>
          </w:p>
        </w:tc>
      </w:tr>
      <w:tr w:rsidR="0028314D" w14:paraId="7A3F2425" w14:textId="77777777">
        <w:trPr>
          <w:trHeight w:val="600"/>
          <w:jc w:val="center"/>
        </w:trPr>
        <w:tc>
          <w:tcPr>
            <w:tcW w:w="1580" w:type="dxa"/>
            <w:vAlign w:val="center"/>
          </w:tcPr>
          <w:p w14:paraId="2362553A"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0E6C67CB"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6FD6826D"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13568BD5" w14:textId="77777777" w:rsidR="0028314D" w:rsidRDefault="0028314D">
            <w:pPr>
              <w:tabs>
                <w:tab w:val="left" w:pos="6300"/>
              </w:tabs>
              <w:snapToGrid w:val="0"/>
              <w:ind w:firstLineChars="200" w:firstLine="420"/>
              <w:rPr>
                <w:rFonts w:ascii="宋体" w:hAnsi="宋体" w:hint="eastAsia"/>
                <w:sz w:val="21"/>
                <w:szCs w:val="21"/>
              </w:rPr>
            </w:pPr>
          </w:p>
        </w:tc>
      </w:tr>
      <w:tr w:rsidR="0028314D" w14:paraId="11B80160" w14:textId="77777777">
        <w:trPr>
          <w:trHeight w:val="600"/>
          <w:jc w:val="center"/>
        </w:trPr>
        <w:tc>
          <w:tcPr>
            <w:tcW w:w="1580" w:type="dxa"/>
            <w:vAlign w:val="center"/>
          </w:tcPr>
          <w:p w14:paraId="635AA15E"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26ED6BCA"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7D4CF9A6"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0D124A45" w14:textId="77777777" w:rsidR="0028314D" w:rsidRDefault="0028314D">
            <w:pPr>
              <w:tabs>
                <w:tab w:val="left" w:pos="6300"/>
              </w:tabs>
              <w:snapToGrid w:val="0"/>
              <w:ind w:firstLineChars="200" w:firstLine="420"/>
              <w:rPr>
                <w:rFonts w:ascii="宋体" w:hAnsi="宋体" w:hint="eastAsia"/>
                <w:sz w:val="21"/>
                <w:szCs w:val="21"/>
              </w:rPr>
            </w:pPr>
          </w:p>
        </w:tc>
      </w:tr>
      <w:tr w:rsidR="0028314D" w14:paraId="06E46D80" w14:textId="77777777">
        <w:trPr>
          <w:trHeight w:val="600"/>
          <w:jc w:val="center"/>
        </w:trPr>
        <w:tc>
          <w:tcPr>
            <w:tcW w:w="1580" w:type="dxa"/>
            <w:vAlign w:val="center"/>
          </w:tcPr>
          <w:p w14:paraId="5B197E37"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7C0BE29D"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6F018AAE"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293239E9" w14:textId="77777777" w:rsidR="0028314D" w:rsidRDefault="0028314D">
            <w:pPr>
              <w:tabs>
                <w:tab w:val="left" w:pos="6300"/>
              </w:tabs>
              <w:snapToGrid w:val="0"/>
              <w:ind w:firstLineChars="200" w:firstLine="420"/>
              <w:rPr>
                <w:rFonts w:ascii="宋体" w:hAnsi="宋体" w:hint="eastAsia"/>
                <w:sz w:val="21"/>
                <w:szCs w:val="21"/>
              </w:rPr>
            </w:pPr>
          </w:p>
        </w:tc>
      </w:tr>
      <w:tr w:rsidR="0028314D" w14:paraId="5675ABC5" w14:textId="77777777">
        <w:trPr>
          <w:trHeight w:val="600"/>
          <w:jc w:val="center"/>
        </w:trPr>
        <w:tc>
          <w:tcPr>
            <w:tcW w:w="1580" w:type="dxa"/>
            <w:vAlign w:val="center"/>
          </w:tcPr>
          <w:p w14:paraId="0449706A"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106A4CBB"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590E5A94"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16B5C5E5" w14:textId="77777777" w:rsidR="0028314D" w:rsidRDefault="0028314D">
            <w:pPr>
              <w:tabs>
                <w:tab w:val="left" w:pos="6300"/>
              </w:tabs>
              <w:snapToGrid w:val="0"/>
              <w:ind w:firstLineChars="200" w:firstLine="420"/>
              <w:rPr>
                <w:rFonts w:ascii="宋体" w:hAnsi="宋体" w:hint="eastAsia"/>
                <w:sz w:val="21"/>
                <w:szCs w:val="21"/>
              </w:rPr>
            </w:pPr>
          </w:p>
        </w:tc>
      </w:tr>
      <w:tr w:rsidR="0028314D" w14:paraId="553231B6" w14:textId="77777777">
        <w:trPr>
          <w:trHeight w:val="600"/>
          <w:jc w:val="center"/>
        </w:trPr>
        <w:tc>
          <w:tcPr>
            <w:tcW w:w="1580" w:type="dxa"/>
            <w:vAlign w:val="center"/>
          </w:tcPr>
          <w:p w14:paraId="7B4B8CA3" w14:textId="77777777" w:rsidR="0028314D" w:rsidRDefault="0028314D">
            <w:pPr>
              <w:tabs>
                <w:tab w:val="left" w:pos="6300"/>
              </w:tabs>
              <w:snapToGrid w:val="0"/>
              <w:ind w:firstLineChars="200" w:firstLine="420"/>
              <w:rPr>
                <w:rFonts w:ascii="宋体" w:hAnsi="宋体" w:hint="eastAsia"/>
                <w:sz w:val="21"/>
                <w:szCs w:val="21"/>
              </w:rPr>
            </w:pPr>
          </w:p>
        </w:tc>
        <w:tc>
          <w:tcPr>
            <w:tcW w:w="2428" w:type="dxa"/>
            <w:vAlign w:val="center"/>
          </w:tcPr>
          <w:p w14:paraId="1C5F54E2" w14:textId="77777777" w:rsidR="0028314D" w:rsidRDefault="0028314D">
            <w:pPr>
              <w:tabs>
                <w:tab w:val="left" w:pos="6300"/>
              </w:tabs>
              <w:snapToGrid w:val="0"/>
              <w:ind w:firstLineChars="200" w:firstLine="420"/>
              <w:rPr>
                <w:rFonts w:ascii="宋体" w:hAnsi="宋体" w:hint="eastAsia"/>
                <w:sz w:val="21"/>
                <w:szCs w:val="21"/>
              </w:rPr>
            </w:pPr>
          </w:p>
        </w:tc>
        <w:tc>
          <w:tcPr>
            <w:tcW w:w="2520" w:type="dxa"/>
            <w:vAlign w:val="center"/>
          </w:tcPr>
          <w:p w14:paraId="10482BC2" w14:textId="77777777" w:rsidR="0028314D" w:rsidRDefault="0028314D">
            <w:pPr>
              <w:tabs>
                <w:tab w:val="left" w:pos="6300"/>
              </w:tabs>
              <w:snapToGrid w:val="0"/>
              <w:ind w:firstLineChars="200" w:firstLine="420"/>
              <w:rPr>
                <w:rFonts w:ascii="宋体" w:hAnsi="宋体" w:hint="eastAsia"/>
                <w:sz w:val="21"/>
                <w:szCs w:val="21"/>
              </w:rPr>
            </w:pPr>
          </w:p>
        </w:tc>
        <w:tc>
          <w:tcPr>
            <w:tcW w:w="2416" w:type="dxa"/>
            <w:vAlign w:val="center"/>
          </w:tcPr>
          <w:p w14:paraId="3BC37A28" w14:textId="77777777" w:rsidR="0028314D" w:rsidRDefault="0028314D">
            <w:pPr>
              <w:tabs>
                <w:tab w:val="left" w:pos="6300"/>
              </w:tabs>
              <w:snapToGrid w:val="0"/>
              <w:ind w:firstLineChars="200" w:firstLine="420"/>
              <w:rPr>
                <w:rFonts w:ascii="宋体" w:hAnsi="宋体" w:hint="eastAsia"/>
                <w:sz w:val="21"/>
                <w:szCs w:val="21"/>
              </w:rPr>
            </w:pPr>
          </w:p>
        </w:tc>
      </w:tr>
    </w:tbl>
    <w:p w14:paraId="01AA0384" w14:textId="77777777" w:rsidR="0028314D" w:rsidRDefault="00000000">
      <w:pPr>
        <w:spacing w:line="360" w:lineRule="auto"/>
        <w:ind w:firstLineChars="200" w:firstLine="480"/>
        <w:rPr>
          <w:rFonts w:ascii="宋体" w:hAnsi="宋体" w:hint="eastAsia"/>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72557DBF"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    （供应商公章）                          （签字或盖章）</w:t>
      </w:r>
    </w:p>
    <w:p w14:paraId="54C5FB54"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                                            年     月     日</w:t>
      </w:r>
    </w:p>
    <w:p w14:paraId="4A479CF5"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注：1.本表即为对本项目“第三篇 项目商务要求”中所列商务条款进行比较和响应；</w:t>
      </w:r>
    </w:p>
    <w:p w14:paraId="385D3BDF"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2.根据投标情况在“差异说明”项填写正偏离或负偏离及原因，完全符合的填写“无差异”。</w:t>
      </w:r>
    </w:p>
    <w:p w14:paraId="6BCE9DD2"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3.该表可扩展。</w:t>
      </w:r>
    </w:p>
    <w:p w14:paraId="708969E3" w14:textId="77777777" w:rsidR="0028314D" w:rsidRDefault="0028314D">
      <w:pPr>
        <w:tabs>
          <w:tab w:val="left" w:pos="6300"/>
        </w:tabs>
        <w:snapToGrid w:val="0"/>
        <w:spacing w:line="360" w:lineRule="auto"/>
        <w:ind w:firstLineChars="200" w:firstLine="480"/>
        <w:rPr>
          <w:rFonts w:ascii="宋体" w:hAnsi="宋体" w:hint="eastAsia"/>
          <w:sz w:val="24"/>
          <w:szCs w:val="24"/>
        </w:rPr>
      </w:pPr>
    </w:p>
    <w:p w14:paraId="62B0192E" w14:textId="77777777" w:rsidR="0028314D" w:rsidRDefault="0028314D">
      <w:pPr>
        <w:pStyle w:val="af0"/>
      </w:pPr>
    </w:p>
    <w:p w14:paraId="18C2F353" w14:textId="77777777" w:rsidR="0028314D" w:rsidRDefault="00000000">
      <w:pPr>
        <w:tabs>
          <w:tab w:val="left" w:pos="6300"/>
        </w:tabs>
        <w:snapToGrid w:val="0"/>
        <w:spacing w:line="500" w:lineRule="exact"/>
        <w:ind w:firstLineChars="200" w:firstLine="480"/>
        <w:rPr>
          <w:rFonts w:ascii="宋体" w:hAnsi="宋体" w:hint="eastAsia"/>
          <w:sz w:val="24"/>
          <w:szCs w:val="24"/>
        </w:rPr>
      </w:pPr>
      <w:r>
        <w:rPr>
          <w:rFonts w:ascii="宋体" w:hAnsi="宋体" w:hint="eastAsia"/>
          <w:sz w:val="24"/>
          <w:szCs w:val="24"/>
        </w:rPr>
        <w:t>（二）其它商务证明材料（格式自定）</w:t>
      </w:r>
    </w:p>
    <w:p w14:paraId="09FD6310" w14:textId="77777777" w:rsidR="0028314D" w:rsidRDefault="0028314D">
      <w:pPr>
        <w:pStyle w:val="af0"/>
      </w:pPr>
    </w:p>
    <w:p w14:paraId="58CE2139" w14:textId="77777777" w:rsidR="0028314D" w:rsidRDefault="00000000">
      <w:pPr>
        <w:pageBreakBefore/>
        <w:tabs>
          <w:tab w:val="left" w:pos="6300"/>
        </w:tabs>
        <w:snapToGrid w:val="0"/>
        <w:spacing w:line="360" w:lineRule="auto"/>
        <w:rPr>
          <w:b/>
          <w:sz w:val="24"/>
          <w:szCs w:val="24"/>
        </w:rPr>
      </w:pPr>
      <w:bookmarkStart w:id="146" w:name="_Toc23764525"/>
      <w:bookmarkStart w:id="147" w:name="_Toc313888363"/>
      <w:bookmarkStart w:id="148" w:name="_Toc313008359"/>
      <w:bookmarkStart w:id="149" w:name="_Toc342913422"/>
      <w:r>
        <w:rPr>
          <w:rFonts w:hint="eastAsia"/>
          <w:b/>
          <w:sz w:val="24"/>
          <w:szCs w:val="24"/>
        </w:rPr>
        <w:lastRenderedPageBreak/>
        <w:t xml:space="preserve">    </w:t>
      </w:r>
      <w:r>
        <w:rPr>
          <w:b/>
          <w:sz w:val="24"/>
          <w:szCs w:val="24"/>
        </w:rPr>
        <w:t>四、资格条件及其他</w:t>
      </w:r>
      <w:bookmarkEnd w:id="146"/>
      <w:bookmarkEnd w:id="147"/>
      <w:bookmarkEnd w:id="148"/>
      <w:bookmarkEnd w:id="149"/>
    </w:p>
    <w:p w14:paraId="76DD5B53" w14:textId="77777777" w:rsidR="0028314D" w:rsidRDefault="00000000">
      <w:pPr>
        <w:tabs>
          <w:tab w:val="left" w:pos="6300"/>
        </w:tabs>
        <w:snapToGrid w:val="0"/>
        <w:spacing w:line="360" w:lineRule="auto"/>
        <w:ind w:firstLine="570"/>
        <w:rPr>
          <w:rFonts w:ascii="宋体" w:hAnsi="宋体" w:hint="eastAsia"/>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25057444" w14:textId="77777777" w:rsidR="0028314D" w:rsidRDefault="0028314D">
      <w:pPr>
        <w:tabs>
          <w:tab w:val="left" w:pos="6300"/>
        </w:tabs>
        <w:snapToGrid w:val="0"/>
        <w:spacing w:line="360" w:lineRule="auto"/>
        <w:rPr>
          <w:rFonts w:ascii="宋体" w:hAnsi="宋体" w:hint="eastAsia"/>
          <w:sz w:val="24"/>
          <w:szCs w:val="24"/>
        </w:rPr>
      </w:pPr>
    </w:p>
    <w:p w14:paraId="5D4A2AF2" w14:textId="77777777" w:rsidR="0028314D" w:rsidRDefault="00000000">
      <w:pPr>
        <w:widowControl/>
        <w:snapToGrid w:val="0"/>
        <w:spacing w:line="360" w:lineRule="auto"/>
        <w:ind w:firstLineChars="250" w:firstLine="600"/>
        <w:jc w:val="left"/>
        <w:rPr>
          <w:rFonts w:ascii="宋体" w:hAnsi="宋体" w:hint="eastAsia"/>
          <w:sz w:val="24"/>
          <w:szCs w:val="24"/>
        </w:rPr>
      </w:pPr>
      <w:r>
        <w:rPr>
          <w:rFonts w:ascii="宋体" w:hAnsi="宋体" w:hint="eastAsia"/>
          <w:sz w:val="24"/>
          <w:szCs w:val="24"/>
        </w:rPr>
        <w:t>（二）</w:t>
      </w:r>
      <w:r>
        <w:rPr>
          <w:rFonts w:ascii="宋体" w:hAnsi="宋体"/>
          <w:sz w:val="24"/>
          <w:szCs w:val="24"/>
        </w:rPr>
        <w:t>法定代表人身份证明书（格式）</w:t>
      </w:r>
    </w:p>
    <w:p w14:paraId="015E6261" w14:textId="77777777" w:rsidR="0028314D" w:rsidRDefault="00000000">
      <w:pPr>
        <w:tabs>
          <w:tab w:val="left" w:pos="6300"/>
        </w:tabs>
        <w:snapToGrid w:val="0"/>
        <w:spacing w:line="500" w:lineRule="exact"/>
        <w:jc w:val="center"/>
        <w:rPr>
          <w:rFonts w:ascii="宋体" w:hAnsi="宋体" w:hint="eastAsia"/>
        </w:rPr>
      </w:pPr>
      <w:r>
        <w:rPr>
          <w:rFonts w:ascii="宋体" w:hAnsi="宋体"/>
        </w:rPr>
        <w:t>法定代表人身份证明书</w:t>
      </w:r>
    </w:p>
    <w:p w14:paraId="1CF0DC43" w14:textId="77777777" w:rsidR="0028314D" w:rsidRDefault="0028314D">
      <w:pPr>
        <w:tabs>
          <w:tab w:val="left" w:pos="6300"/>
        </w:tabs>
        <w:snapToGrid w:val="0"/>
        <w:spacing w:line="500" w:lineRule="exact"/>
        <w:jc w:val="center"/>
        <w:rPr>
          <w:rFonts w:ascii="宋体" w:hAnsi="宋体" w:hint="eastAsia"/>
          <w:sz w:val="24"/>
          <w:szCs w:val="24"/>
        </w:rPr>
      </w:pPr>
    </w:p>
    <w:p w14:paraId="5F3EB295" w14:textId="77777777" w:rsidR="0028314D" w:rsidRDefault="00000000">
      <w:pPr>
        <w:tabs>
          <w:tab w:val="left" w:pos="6300"/>
        </w:tabs>
        <w:snapToGrid w:val="0"/>
        <w:spacing w:line="500" w:lineRule="exact"/>
        <w:ind w:firstLine="570"/>
        <w:rPr>
          <w:rFonts w:ascii="宋体" w:hAnsi="宋体" w:hint="eastAsia"/>
          <w:sz w:val="24"/>
          <w:szCs w:val="24"/>
        </w:rPr>
      </w:pPr>
      <w:r>
        <w:rPr>
          <w:rFonts w:ascii="宋体" w:hAnsi="宋体"/>
          <w:sz w:val="24"/>
          <w:szCs w:val="24"/>
        </w:rPr>
        <w:t>磋商项目名称：</w:t>
      </w:r>
      <w:r>
        <w:rPr>
          <w:rFonts w:ascii="宋体" w:hAnsi="宋体"/>
          <w:sz w:val="24"/>
          <w:szCs w:val="24"/>
          <w:u w:val="single"/>
        </w:rPr>
        <w:t xml:space="preserve">                                                </w:t>
      </w:r>
    </w:p>
    <w:p w14:paraId="0355E4F9" w14:textId="77777777" w:rsidR="0028314D" w:rsidRDefault="0028314D">
      <w:pPr>
        <w:tabs>
          <w:tab w:val="left" w:pos="6300"/>
        </w:tabs>
        <w:snapToGrid w:val="0"/>
        <w:spacing w:line="500" w:lineRule="exact"/>
        <w:ind w:firstLine="570"/>
        <w:rPr>
          <w:rFonts w:ascii="宋体" w:hAnsi="宋体" w:hint="eastAsia"/>
          <w:sz w:val="24"/>
          <w:szCs w:val="24"/>
        </w:rPr>
      </w:pPr>
    </w:p>
    <w:p w14:paraId="113DD05E" w14:textId="77777777" w:rsidR="0028314D" w:rsidRDefault="00000000">
      <w:pPr>
        <w:tabs>
          <w:tab w:val="left" w:pos="6300"/>
        </w:tabs>
        <w:snapToGrid w:val="0"/>
        <w:spacing w:line="500" w:lineRule="exact"/>
        <w:ind w:firstLine="570"/>
        <w:rPr>
          <w:rFonts w:ascii="宋体" w:hAnsi="宋体" w:hint="eastAsia"/>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B6F6A90" w14:textId="77777777" w:rsidR="0028314D" w:rsidRDefault="00000000">
      <w:pPr>
        <w:tabs>
          <w:tab w:val="left" w:pos="6300"/>
        </w:tabs>
        <w:snapToGrid w:val="0"/>
        <w:spacing w:line="500" w:lineRule="exact"/>
        <w:ind w:firstLine="570"/>
        <w:rPr>
          <w:rFonts w:ascii="宋体" w:hAnsi="宋体" w:hint="eastAsia"/>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C57C392" w14:textId="77777777" w:rsidR="0028314D" w:rsidRDefault="0028314D">
      <w:pPr>
        <w:tabs>
          <w:tab w:val="left" w:pos="6300"/>
        </w:tabs>
        <w:snapToGrid w:val="0"/>
        <w:spacing w:line="500" w:lineRule="exact"/>
        <w:ind w:firstLine="570"/>
        <w:rPr>
          <w:rFonts w:ascii="宋体" w:hAnsi="宋体" w:hint="eastAsia"/>
          <w:sz w:val="24"/>
          <w:szCs w:val="24"/>
        </w:rPr>
      </w:pPr>
    </w:p>
    <w:p w14:paraId="5DF686CA" w14:textId="77777777" w:rsidR="0028314D" w:rsidRDefault="0000000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59DC98D" w14:textId="77777777" w:rsidR="0028314D" w:rsidRDefault="0028314D">
      <w:pPr>
        <w:tabs>
          <w:tab w:val="left" w:pos="6300"/>
        </w:tabs>
        <w:snapToGrid w:val="0"/>
        <w:spacing w:line="500" w:lineRule="exact"/>
        <w:ind w:firstLine="570"/>
        <w:rPr>
          <w:sz w:val="24"/>
          <w:szCs w:val="24"/>
        </w:rPr>
      </w:pPr>
    </w:p>
    <w:p w14:paraId="2149FBB8" w14:textId="77777777" w:rsidR="0028314D" w:rsidRDefault="0028314D">
      <w:pPr>
        <w:tabs>
          <w:tab w:val="left" w:pos="6300"/>
        </w:tabs>
        <w:snapToGrid w:val="0"/>
        <w:spacing w:line="500" w:lineRule="exact"/>
        <w:ind w:firstLine="570"/>
        <w:rPr>
          <w:sz w:val="24"/>
          <w:szCs w:val="24"/>
        </w:rPr>
      </w:pPr>
    </w:p>
    <w:p w14:paraId="2E4A7EFD" w14:textId="77777777" w:rsidR="0028314D" w:rsidRDefault="0028314D">
      <w:pPr>
        <w:tabs>
          <w:tab w:val="left" w:pos="6300"/>
        </w:tabs>
        <w:snapToGrid w:val="0"/>
        <w:spacing w:line="500" w:lineRule="exact"/>
        <w:ind w:firstLine="570"/>
        <w:rPr>
          <w:sz w:val="24"/>
          <w:szCs w:val="24"/>
        </w:rPr>
      </w:pPr>
    </w:p>
    <w:p w14:paraId="7AF66BC6" w14:textId="77777777" w:rsidR="0028314D" w:rsidRDefault="00000000">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5A919027" w14:textId="77777777" w:rsidR="0028314D" w:rsidRDefault="0028314D">
      <w:pPr>
        <w:tabs>
          <w:tab w:val="left" w:pos="6300"/>
        </w:tabs>
        <w:snapToGrid w:val="0"/>
        <w:spacing w:line="500" w:lineRule="exact"/>
        <w:ind w:firstLine="570"/>
        <w:rPr>
          <w:sz w:val="24"/>
          <w:szCs w:val="24"/>
        </w:rPr>
      </w:pPr>
    </w:p>
    <w:p w14:paraId="1D540083" w14:textId="77777777" w:rsidR="0028314D" w:rsidRDefault="00000000">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3AA45AFC" w14:textId="77777777" w:rsidR="0028314D" w:rsidRDefault="0028314D">
      <w:pPr>
        <w:tabs>
          <w:tab w:val="left" w:pos="6300"/>
        </w:tabs>
        <w:snapToGrid w:val="0"/>
        <w:spacing w:line="500" w:lineRule="exact"/>
        <w:ind w:firstLine="570"/>
        <w:rPr>
          <w:sz w:val="24"/>
          <w:szCs w:val="24"/>
        </w:rPr>
      </w:pPr>
    </w:p>
    <w:p w14:paraId="4E4354A1" w14:textId="77777777" w:rsidR="0028314D" w:rsidRDefault="00000000">
      <w:pPr>
        <w:tabs>
          <w:tab w:val="left" w:pos="6300"/>
        </w:tabs>
        <w:snapToGrid w:val="0"/>
        <w:spacing w:line="500" w:lineRule="exact"/>
        <w:ind w:firstLine="570"/>
        <w:rPr>
          <w:sz w:val="24"/>
          <w:szCs w:val="24"/>
        </w:rPr>
      </w:pPr>
      <w:r>
        <w:rPr>
          <w:sz w:val="24"/>
          <w:szCs w:val="24"/>
        </w:rPr>
        <w:t>（附：法定代表人身份证正反面复印件）</w:t>
      </w:r>
    </w:p>
    <w:p w14:paraId="08129196" w14:textId="77777777" w:rsidR="0028314D" w:rsidRDefault="0028314D">
      <w:pPr>
        <w:tabs>
          <w:tab w:val="left" w:pos="6300"/>
        </w:tabs>
        <w:snapToGrid w:val="0"/>
        <w:spacing w:line="500" w:lineRule="exact"/>
        <w:ind w:firstLine="570"/>
        <w:rPr>
          <w:sz w:val="24"/>
          <w:szCs w:val="24"/>
        </w:rPr>
      </w:pPr>
    </w:p>
    <w:p w14:paraId="4B67ECF3" w14:textId="77777777" w:rsidR="0028314D" w:rsidRDefault="0028314D">
      <w:pPr>
        <w:tabs>
          <w:tab w:val="left" w:pos="6300"/>
        </w:tabs>
        <w:snapToGrid w:val="0"/>
        <w:spacing w:line="500" w:lineRule="exact"/>
        <w:ind w:firstLine="570"/>
        <w:rPr>
          <w:sz w:val="24"/>
          <w:szCs w:val="24"/>
        </w:rPr>
      </w:pPr>
    </w:p>
    <w:p w14:paraId="6CFA0EBA" w14:textId="77777777" w:rsidR="0028314D" w:rsidRDefault="0028314D">
      <w:pPr>
        <w:tabs>
          <w:tab w:val="left" w:pos="6300"/>
        </w:tabs>
        <w:snapToGrid w:val="0"/>
        <w:spacing w:line="500" w:lineRule="exact"/>
        <w:ind w:firstLine="570"/>
        <w:rPr>
          <w:sz w:val="24"/>
        </w:rPr>
      </w:pPr>
    </w:p>
    <w:p w14:paraId="5013D75A" w14:textId="77777777" w:rsidR="0028314D" w:rsidRDefault="0028314D">
      <w:pPr>
        <w:tabs>
          <w:tab w:val="left" w:pos="6300"/>
        </w:tabs>
        <w:snapToGrid w:val="0"/>
        <w:spacing w:line="500" w:lineRule="exact"/>
        <w:ind w:firstLine="570"/>
        <w:rPr>
          <w:sz w:val="24"/>
        </w:rPr>
      </w:pPr>
    </w:p>
    <w:p w14:paraId="2439732F" w14:textId="77777777" w:rsidR="0028314D" w:rsidRDefault="0028314D">
      <w:pPr>
        <w:tabs>
          <w:tab w:val="left" w:pos="6300"/>
        </w:tabs>
        <w:snapToGrid w:val="0"/>
        <w:spacing w:line="500" w:lineRule="exact"/>
        <w:ind w:firstLine="570"/>
        <w:rPr>
          <w:sz w:val="24"/>
        </w:rPr>
      </w:pPr>
    </w:p>
    <w:p w14:paraId="4B04A399" w14:textId="77777777" w:rsidR="0028314D" w:rsidRDefault="0028314D">
      <w:pPr>
        <w:tabs>
          <w:tab w:val="left" w:pos="6300"/>
        </w:tabs>
        <w:snapToGrid w:val="0"/>
        <w:spacing w:line="500" w:lineRule="exact"/>
        <w:ind w:firstLineChars="200" w:firstLine="480"/>
        <w:rPr>
          <w:rFonts w:ascii="宋体" w:hAnsi="宋体" w:hint="eastAsia"/>
          <w:sz w:val="24"/>
          <w:szCs w:val="24"/>
        </w:rPr>
      </w:pPr>
    </w:p>
    <w:p w14:paraId="0C04F00A" w14:textId="77777777" w:rsidR="0028314D" w:rsidRDefault="00000000">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34795FBD" w14:textId="77777777" w:rsidR="0028314D" w:rsidRDefault="00000000">
      <w:pPr>
        <w:tabs>
          <w:tab w:val="left" w:pos="6300"/>
        </w:tabs>
        <w:snapToGrid w:val="0"/>
        <w:spacing w:line="500" w:lineRule="exact"/>
        <w:jc w:val="center"/>
      </w:pPr>
      <w:r>
        <w:t>法定代表人授权委托书</w:t>
      </w:r>
    </w:p>
    <w:p w14:paraId="2F5AA0AA" w14:textId="77777777" w:rsidR="0028314D" w:rsidRDefault="0028314D">
      <w:pPr>
        <w:tabs>
          <w:tab w:val="left" w:pos="6300"/>
        </w:tabs>
        <w:snapToGrid w:val="0"/>
        <w:spacing w:line="500" w:lineRule="exact"/>
        <w:jc w:val="center"/>
        <w:rPr>
          <w:sz w:val="24"/>
          <w:szCs w:val="24"/>
        </w:rPr>
      </w:pPr>
    </w:p>
    <w:p w14:paraId="42D26CC7" w14:textId="77777777" w:rsidR="0028314D" w:rsidRDefault="00000000">
      <w:pPr>
        <w:tabs>
          <w:tab w:val="left" w:pos="6300"/>
        </w:tabs>
        <w:snapToGrid w:val="0"/>
        <w:spacing w:line="500" w:lineRule="exact"/>
        <w:ind w:firstLineChars="200" w:firstLine="480"/>
        <w:rPr>
          <w:sz w:val="24"/>
          <w:szCs w:val="24"/>
        </w:rPr>
      </w:pPr>
      <w:r>
        <w:rPr>
          <w:sz w:val="24"/>
          <w:szCs w:val="24"/>
        </w:rPr>
        <w:t>磋商项目名称：</w:t>
      </w:r>
      <w:r>
        <w:rPr>
          <w:sz w:val="24"/>
          <w:szCs w:val="24"/>
          <w:u w:val="single"/>
        </w:rPr>
        <w:t xml:space="preserve">                                                </w:t>
      </w:r>
    </w:p>
    <w:p w14:paraId="1DA3F206" w14:textId="77777777" w:rsidR="0028314D" w:rsidRDefault="0028314D">
      <w:pPr>
        <w:tabs>
          <w:tab w:val="left" w:pos="6300"/>
        </w:tabs>
        <w:snapToGrid w:val="0"/>
        <w:spacing w:line="500" w:lineRule="exact"/>
        <w:ind w:firstLine="570"/>
        <w:rPr>
          <w:sz w:val="24"/>
          <w:szCs w:val="24"/>
        </w:rPr>
      </w:pPr>
    </w:p>
    <w:p w14:paraId="3588A0F4" w14:textId="77777777" w:rsidR="0028314D" w:rsidRDefault="00000000">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55938323" w14:textId="77777777" w:rsidR="0028314D" w:rsidRDefault="00000000">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71AAF08" w14:textId="77777777" w:rsidR="0028314D" w:rsidRDefault="00000000">
      <w:pPr>
        <w:tabs>
          <w:tab w:val="left" w:pos="6300"/>
        </w:tabs>
        <w:snapToGrid w:val="0"/>
        <w:spacing w:line="500" w:lineRule="exact"/>
        <w:ind w:firstLineChars="200" w:firstLine="480"/>
        <w:rPr>
          <w:sz w:val="24"/>
          <w:szCs w:val="24"/>
        </w:rPr>
      </w:pPr>
      <w:r>
        <w:rPr>
          <w:sz w:val="24"/>
          <w:szCs w:val="24"/>
        </w:rPr>
        <w:t>我单位对被授权人的签字负全部责任。</w:t>
      </w:r>
    </w:p>
    <w:p w14:paraId="75B98D29" w14:textId="77777777" w:rsidR="0028314D" w:rsidRDefault="00000000">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6A695421" w14:textId="77777777" w:rsidR="0028314D" w:rsidRDefault="0028314D">
      <w:pPr>
        <w:tabs>
          <w:tab w:val="left" w:pos="6300"/>
        </w:tabs>
        <w:snapToGrid w:val="0"/>
        <w:spacing w:line="500" w:lineRule="exact"/>
        <w:ind w:firstLine="570"/>
        <w:rPr>
          <w:sz w:val="24"/>
          <w:szCs w:val="24"/>
        </w:rPr>
      </w:pPr>
    </w:p>
    <w:p w14:paraId="65CD681A" w14:textId="77777777" w:rsidR="0028314D" w:rsidRDefault="0028314D">
      <w:pPr>
        <w:tabs>
          <w:tab w:val="left" w:pos="6300"/>
        </w:tabs>
        <w:snapToGrid w:val="0"/>
        <w:spacing w:line="500" w:lineRule="exact"/>
        <w:ind w:firstLine="570"/>
        <w:rPr>
          <w:sz w:val="24"/>
          <w:szCs w:val="24"/>
        </w:rPr>
      </w:pPr>
    </w:p>
    <w:p w14:paraId="141F9FCA" w14:textId="77777777" w:rsidR="0028314D" w:rsidRDefault="00000000">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供应商法定代表人：</w:t>
      </w:r>
    </w:p>
    <w:p w14:paraId="1C41C2E8" w14:textId="77777777" w:rsidR="0028314D" w:rsidRDefault="00000000">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21DEEC70" w14:textId="77777777" w:rsidR="0028314D" w:rsidRDefault="0028314D">
      <w:pPr>
        <w:tabs>
          <w:tab w:val="left" w:pos="6300"/>
        </w:tabs>
        <w:snapToGrid w:val="0"/>
        <w:spacing w:line="500" w:lineRule="exact"/>
        <w:ind w:firstLine="570"/>
        <w:rPr>
          <w:sz w:val="24"/>
          <w:szCs w:val="24"/>
        </w:rPr>
      </w:pPr>
    </w:p>
    <w:p w14:paraId="00215A56" w14:textId="77777777" w:rsidR="0028314D" w:rsidRDefault="0028314D">
      <w:pPr>
        <w:tabs>
          <w:tab w:val="left" w:pos="6300"/>
        </w:tabs>
        <w:snapToGrid w:val="0"/>
        <w:spacing w:line="500" w:lineRule="exact"/>
        <w:ind w:firstLine="570"/>
        <w:rPr>
          <w:sz w:val="24"/>
          <w:szCs w:val="24"/>
        </w:rPr>
      </w:pPr>
    </w:p>
    <w:p w14:paraId="1A9339F6" w14:textId="77777777" w:rsidR="0028314D" w:rsidRDefault="00000000">
      <w:pPr>
        <w:tabs>
          <w:tab w:val="left" w:pos="6300"/>
        </w:tabs>
        <w:snapToGrid w:val="0"/>
        <w:spacing w:line="500" w:lineRule="exact"/>
        <w:ind w:firstLine="570"/>
        <w:rPr>
          <w:sz w:val="24"/>
          <w:szCs w:val="24"/>
        </w:rPr>
      </w:pPr>
      <w:r>
        <w:rPr>
          <w:sz w:val="24"/>
          <w:szCs w:val="24"/>
        </w:rPr>
        <w:t>（附：被授权人身份证正反面复印件）</w:t>
      </w:r>
    </w:p>
    <w:p w14:paraId="1D2345FF" w14:textId="77777777" w:rsidR="0028314D" w:rsidRDefault="00000000">
      <w:pPr>
        <w:tabs>
          <w:tab w:val="left" w:pos="6300"/>
        </w:tabs>
        <w:snapToGrid w:val="0"/>
        <w:spacing w:line="500" w:lineRule="exact"/>
        <w:ind w:firstLine="570"/>
        <w:rPr>
          <w:sz w:val="24"/>
          <w:szCs w:val="24"/>
        </w:rPr>
      </w:pPr>
      <w:r>
        <w:rPr>
          <w:sz w:val="24"/>
          <w:szCs w:val="24"/>
        </w:rPr>
        <w:t xml:space="preserve">                                          </w:t>
      </w:r>
    </w:p>
    <w:p w14:paraId="6D410F3F" w14:textId="77777777" w:rsidR="0028314D" w:rsidRDefault="0028314D">
      <w:pPr>
        <w:tabs>
          <w:tab w:val="left" w:pos="6300"/>
        </w:tabs>
        <w:snapToGrid w:val="0"/>
        <w:spacing w:line="500" w:lineRule="exact"/>
        <w:ind w:firstLine="570"/>
        <w:rPr>
          <w:sz w:val="24"/>
          <w:szCs w:val="24"/>
        </w:rPr>
      </w:pPr>
    </w:p>
    <w:p w14:paraId="73F2DE77" w14:textId="77777777" w:rsidR="0028314D" w:rsidRDefault="0028314D">
      <w:pPr>
        <w:tabs>
          <w:tab w:val="left" w:pos="6300"/>
        </w:tabs>
        <w:snapToGrid w:val="0"/>
        <w:spacing w:line="500" w:lineRule="exact"/>
        <w:ind w:firstLine="570"/>
        <w:rPr>
          <w:sz w:val="24"/>
          <w:szCs w:val="24"/>
        </w:rPr>
      </w:pPr>
    </w:p>
    <w:p w14:paraId="474D81BA" w14:textId="77777777" w:rsidR="0028314D" w:rsidRDefault="00000000">
      <w:pPr>
        <w:tabs>
          <w:tab w:val="left" w:pos="6300"/>
        </w:tabs>
        <w:snapToGrid w:val="0"/>
        <w:spacing w:line="500" w:lineRule="exact"/>
        <w:ind w:right="480" w:firstLine="570"/>
        <w:jc w:val="right"/>
        <w:rPr>
          <w:sz w:val="24"/>
          <w:szCs w:val="24"/>
        </w:rPr>
      </w:pPr>
      <w:r>
        <w:rPr>
          <w:sz w:val="24"/>
          <w:szCs w:val="24"/>
        </w:rPr>
        <w:t>（供应商公章）</w:t>
      </w:r>
    </w:p>
    <w:p w14:paraId="03769836" w14:textId="77777777" w:rsidR="0028314D" w:rsidRDefault="00000000">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77BA08B6" w14:textId="77777777" w:rsidR="0028314D" w:rsidRDefault="0028314D">
      <w:pPr>
        <w:tabs>
          <w:tab w:val="left" w:pos="6300"/>
        </w:tabs>
        <w:snapToGrid w:val="0"/>
        <w:spacing w:line="500" w:lineRule="exact"/>
        <w:ind w:right="480" w:firstLine="570"/>
        <w:jc w:val="right"/>
        <w:rPr>
          <w:sz w:val="24"/>
          <w:szCs w:val="24"/>
        </w:rPr>
      </w:pPr>
    </w:p>
    <w:p w14:paraId="36ED17B1" w14:textId="77777777" w:rsidR="0028314D" w:rsidRDefault="0000000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40B2B898" w14:textId="77777777" w:rsidR="0028314D" w:rsidRDefault="00000000">
      <w:pPr>
        <w:tabs>
          <w:tab w:val="left" w:pos="6300"/>
        </w:tabs>
        <w:snapToGrid w:val="0"/>
        <w:spacing w:line="360" w:lineRule="auto"/>
        <w:ind w:firstLineChars="200" w:firstLine="560"/>
        <w:rPr>
          <w:rFonts w:ascii="宋体" w:hAnsi="宋体" w:hint="eastAsia"/>
          <w:sz w:val="24"/>
        </w:rPr>
      </w:pPr>
      <w:r>
        <w:rPr>
          <w:rFonts w:ascii="宋体" w:hAnsi="宋体"/>
        </w:rPr>
        <w:br w:type="column"/>
      </w:r>
      <w:r>
        <w:rPr>
          <w:rFonts w:ascii="宋体" w:hAnsi="宋体" w:hint="eastAsia"/>
          <w:sz w:val="24"/>
        </w:rPr>
        <w:lastRenderedPageBreak/>
        <w:t>（四）基本资格条件承诺函（格式）</w:t>
      </w:r>
    </w:p>
    <w:p w14:paraId="23606A26" w14:textId="77777777" w:rsidR="0028314D" w:rsidRDefault="00000000">
      <w:pPr>
        <w:tabs>
          <w:tab w:val="left" w:pos="6300"/>
        </w:tabs>
        <w:snapToGrid w:val="0"/>
        <w:spacing w:line="360" w:lineRule="auto"/>
        <w:jc w:val="center"/>
        <w:rPr>
          <w:rFonts w:ascii="宋体" w:hAnsi="宋体" w:hint="eastAsia"/>
          <w:sz w:val="36"/>
          <w:szCs w:val="36"/>
        </w:rPr>
      </w:pPr>
      <w:r>
        <w:rPr>
          <w:rFonts w:ascii="宋体" w:hAnsi="宋体" w:hint="eastAsia"/>
          <w:sz w:val="36"/>
          <w:szCs w:val="36"/>
        </w:rPr>
        <w:t>基本资格条件承诺函</w:t>
      </w:r>
    </w:p>
    <w:p w14:paraId="44D4FFDB" w14:textId="77777777" w:rsidR="0028314D" w:rsidRDefault="0028314D">
      <w:pPr>
        <w:tabs>
          <w:tab w:val="left" w:pos="6300"/>
        </w:tabs>
        <w:snapToGrid w:val="0"/>
        <w:spacing w:line="360" w:lineRule="auto"/>
        <w:rPr>
          <w:rFonts w:ascii="宋体" w:hAnsi="宋体" w:hint="eastAsia"/>
          <w:sz w:val="24"/>
          <w:szCs w:val="24"/>
        </w:rPr>
      </w:pPr>
    </w:p>
    <w:p w14:paraId="3A685C69" w14:textId="77777777" w:rsidR="0028314D" w:rsidRDefault="00000000">
      <w:pPr>
        <w:tabs>
          <w:tab w:val="left" w:pos="6300"/>
        </w:tabs>
        <w:snapToGrid w:val="0"/>
        <w:spacing w:line="360" w:lineRule="auto"/>
        <w:rPr>
          <w:rFonts w:ascii="宋体" w:hAnsi="宋体" w:hint="eastAsia"/>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50ADF88B"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u w:val="single"/>
        </w:rPr>
        <w:t xml:space="preserve">                      </w:t>
      </w:r>
      <w:r>
        <w:rPr>
          <w:rFonts w:ascii="宋体" w:hAnsi="宋体" w:hint="eastAsia"/>
          <w:sz w:val="24"/>
          <w:szCs w:val="24"/>
        </w:rPr>
        <w:t>（供应商名称）郑重承诺：</w:t>
      </w:r>
    </w:p>
    <w:p w14:paraId="3D24C284"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46470982"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2E44ABFA" w14:textId="77777777" w:rsidR="0028314D" w:rsidRDefault="00000000">
      <w:pPr>
        <w:spacing w:line="360" w:lineRule="auto"/>
        <w:ind w:firstLineChars="200" w:firstLine="480"/>
        <w:rPr>
          <w:rFonts w:ascii="宋体" w:hAnsi="宋体" w:hint="eastAsia"/>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1B8650F1"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我方对以上承诺负全部法律责任。</w:t>
      </w:r>
    </w:p>
    <w:p w14:paraId="0ADBED18"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特此承诺。</w:t>
      </w:r>
    </w:p>
    <w:p w14:paraId="32236665" w14:textId="77777777" w:rsidR="0028314D" w:rsidRDefault="0028314D">
      <w:pPr>
        <w:tabs>
          <w:tab w:val="left" w:pos="6300"/>
        </w:tabs>
        <w:snapToGrid w:val="0"/>
        <w:spacing w:line="360" w:lineRule="auto"/>
        <w:rPr>
          <w:rFonts w:ascii="宋体" w:hAnsi="宋体" w:hint="eastAsia"/>
          <w:sz w:val="24"/>
          <w:szCs w:val="24"/>
        </w:rPr>
      </w:pPr>
    </w:p>
    <w:p w14:paraId="131BFEC5" w14:textId="77777777" w:rsidR="0028314D" w:rsidRDefault="00000000">
      <w:pPr>
        <w:tabs>
          <w:tab w:val="left" w:pos="6300"/>
        </w:tabs>
        <w:snapToGrid w:val="0"/>
        <w:spacing w:line="360" w:lineRule="auto"/>
        <w:ind w:right="424" w:firstLine="570"/>
        <w:jc w:val="right"/>
        <w:rPr>
          <w:rFonts w:ascii="宋体" w:hAnsi="宋体" w:hint="eastAsia"/>
          <w:sz w:val="24"/>
          <w:szCs w:val="24"/>
        </w:rPr>
      </w:pPr>
      <w:r>
        <w:rPr>
          <w:rFonts w:ascii="宋体" w:hAnsi="宋体" w:hint="eastAsia"/>
          <w:sz w:val="24"/>
          <w:szCs w:val="24"/>
        </w:rPr>
        <w:t>（供应商公章）</w:t>
      </w:r>
    </w:p>
    <w:p w14:paraId="34098962" w14:textId="77777777" w:rsidR="0028314D" w:rsidRDefault="00000000">
      <w:pPr>
        <w:tabs>
          <w:tab w:val="left" w:pos="6300"/>
        </w:tabs>
        <w:snapToGrid w:val="0"/>
        <w:spacing w:line="360" w:lineRule="auto"/>
        <w:ind w:right="480" w:firstLine="570"/>
        <w:jc w:val="right"/>
        <w:rPr>
          <w:rFonts w:ascii="宋体" w:hAnsi="宋体" w:hint="eastAsia"/>
          <w:sz w:val="24"/>
          <w:szCs w:val="24"/>
        </w:rPr>
      </w:pPr>
      <w:r>
        <w:rPr>
          <w:rFonts w:ascii="宋体" w:hAnsi="宋体" w:hint="eastAsia"/>
          <w:sz w:val="24"/>
          <w:szCs w:val="24"/>
        </w:rPr>
        <w:t>年   月   日</w:t>
      </w:r>
    </w:p>
    <w:p w14:paraId="6CE848D2" w14:textId="77777777" w:rsidR="0028314D" w:rsidRDefault="0028314D">
      <w:pPr>
        <w:spacing w:line="360" w:lineRule="auto"/>
      </w:pPr>
    </w:p>
    <w:p w14:paraId="263E806D"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（五）特定资格条件证书或证明文件</w:t>
      </w:r>
    </w:p>
    <w:p w14:paraId="46D18ADF" w14:textId="77777777" w:rsidR="0028314D" w:rsidRDefault="00000000">
      <w:pPr>
        <w:tabs>
          <w:tab w:val="left" w:pos="6300"/>
        </w:tabs>
        <w:snapToGrid w:val="0"/>
        <w:spacing w:line="360" w:lineRule="auto"/>
        <w:ind w:firstLine="573"/>
        <w:rPr>
          <w:sz w:val="24"/>
          <w:szCs w:val="24"/>
        </w:rPr>
      </w:pPr>
      <w:r>
        <w:rPr>
          <w:rFonts w:hint="eastAsia"/>
          <w:sz w:val="24"/>
          <w:szCs w:val="24"/>
        </w:rPr>
        <w:t xml:space="preserve">    </w:t>
      </w:r>
    </w:p>
    <w:p w14:paraId="6FC96C78" w14:textId="77777777" w:rsidR="0028314D" w:rsidRDefault="00000000">
      <w:pPr>
        <w:tabs>
          <w:tab w:val="left" w:pos="6300"/>
        </w:tabs>
        <w:snapToGrid w:val="0"/>
        <w:spacing w:line="360" w:lineRule="auto"/>
        <w:ind w:firstLineChars="200" w:firstLine="560"/>
        <w:rPr>
          <w:rFonts w:ascii="宋体" w:hAnsi="宋体" w:hint="eastAsia"/>
          <w:sz w:val="24"/>
        </w:rPr>
      </w:pPr>
      <w:r>
        <w:br w:type="page"/>
      </w:r>
      <w:r>
        <w:rPr>
          <w:rFonts w:ascii="宋体" w:hAnsi="宋体"/>
          <w:sz w:val="24"/>
        </w:rPr>
        <w:lastRenderedPageBreak/>
        <w:t>（</w:t>
      </w:r>
      <w:r>
        <w:rPr>
          <w:rFonts w:ascii="宋体" w:hAnsi="宋体" w:hint="eastAsia"/>
          <w:sz w:val="24"/>
        </w:rPr>
        <w:t>六</w:t>
      </w:r>
      <w:r>
        <w:rPr>
          <w:rFonts w:ascii="宋体" w:hAnsi="宋体"/>
          <w:sz w:val="24"/>
        </w:rPr>
        <w:t>）其他应提供的资料</w:t>
      </w:r>
    </w:p>
    <w:p w14:paraId="1D53212C" w14:textId="77777777" w:rsidR="0028314D" w:rsidRDefault="00000000">
      <w:pPr>
        <w:tabs>
          <w:tab w:val="left" w:pos="6300"/>
        </w:tabs>
        <w:snapToGrid w:val="0"/>
        <w:spacing w:line="360" w:lineRule="auto"/>
        <w:rPr>
          <w:rFonts w:ascii="宋体" w:hAnsi="宋体" w:hint="eastAsia"/>
          <w:sz w:val="24"/>
          <w:szCs w:val="24"/>
        </w:rPr>
      </w:pPr>
      <w:r>
        <w:rPr>
          <w:rFonts w:ascii="宋体" w:hAnsi="宋体" w:hint="eastAsia"/>
          <w:sz w:val="24"/>
          <w:szCs w:val="24"/>
        </w:rPr>
        <w:t xml:space="preserve">    1.中小企业声明函、监狱企业证明文件、残疾人福利性单位声明函</w:t>
      </w:r>
    </w:p>
    <w:p w14:paraId="192C45EA" w14:textId="77777777" w:rsidR="0028314D" w:rsidRDefault="00000000">
      <w:pPr>
        <w:tabs>
          <w:tab w:val="left" w:pos="6300"/>
        </w:tabs>
        <w:snapToGrid w:val="0"/>
        <w:spacing w:line="360" w:lineRule="auto"/>
        <w:rPr>
          <w:rFonts w:ascii="宋体" w:hAnsi="宋体" w:hint="eastAsia"/>
          <w:sz w:val="24"/>
          <w:szCs w:val="24"/>
        </w:rPr>
      </w:pPr>
      <w:r>
        <w:rPr>
          <w:rFonts w:ascii="宋体" w:hAnsi="宋体" w:hint="eastAsia"/>
          <w:sz w:val="24"/>
          <w:szCs w:val="24"/>
        </w:rPr>
        <w:t xml:space="preserve">    （1）中小企业声明函</w:t>
      </w:r>
    </w:p>
    <w:p w14:paraId="5282ECEF" w14:textId="77777777" w:rsidR="0028314D" w:rsidRDefault="00000000">
      <w:pPr>
        <w:snapToGrid w:val="0"/>
        <w:spacing w:line="500" w:lineRule="exact"/>
        <w:jc w:val="center"/>
        <w:rPr>
          <w:rFonts w:ascii="宋体" w:hAnsi="宋体" w:hint="eastAsia"/>
          <w:szCs w:val="28"/>
        </w:rPr>
      </w:pPr>
      <w:r>
        <w:rPr>
          <w:rFonts w:ascii="宋体" w:hAnsi="宋体" w:hint="eastAsia"/>
        </w:rPr>
        <w:t>中小企业声明函（服务类）</w:t>
      </w:r>
    </w:p>
    <w:p w14:paraId="03C87F3E" w14:textId="77777777" w:rsidR="0028314D" w:rsidRDefault="00000000">
      <w:pPr>
        <w:spacing w:line="400" w:lineRule="exact"/>
        <w:ind w:firstLineChars="200" w:firstLine="480"/>
        <w:rPr>
          <w:rFonts w:ascii="宋体" w:hAnsi="宋体" w:hint="eastAsia"/>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3DC62F03" w14:textId="77777777" w:rsidR="0028314D" w:rsidRDefault="00000000">
      <w:pPr>
        <w:spacing w:line="400" w:lineRule="exact"/>
        <w:ind w:firstLineChars="200" w:firstLine="480"/>
        <w:rPr>
          <w:rFonts w:ascii="宋体" w:hAnsi="宋体" w:hint="eastAsia"/>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7706567C" w14:textId="77777777" w:rsidR="0028314D" w:rsidRDefault="00000000">
      <w:pPr>
        <w:spacing w:line="400" w:lineRule="exact"/>
        <w:ind w:firstLineChars="200" w:firstLine="480"/>
        <w:rPr>
          <w:rFonts w:ascii="宋体" w:hAnsi="宋体" w:hint="eastAsia"/>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4930CF6D" w14:textId="77777777" w:rsidR="0028314D" w:rsidRDefault="00000000">
      <w:pPr>
        <w:spacing w:line="400" w:lineRule="exact"/>
        <w:rPr>
          <w:rFonts w:ascii="宋体" w:hAnsi="宋体" w:hint="eastAsia"/>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70927684" w14:textId="77777777" w:rsidR="0028314D" w:rsidRDefault="00000000">
      <w:pPr>
        <w:spacing w:line="400" w:lineRule="exact"/>
        <w:ind w:firstLineChars="200" w:firstLine="480"/>
        <w:rPr>
          <w:rFonts w:ascii="宋体" w:hAnsi="宋体" w:hint="eastAsia"/>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3DD991B3" w14:textId="77777777" w:rsidR="0028314D" w:rsidRDefault="00000000">
      <w:pPr>
        <w:spacing w:line="400" w:lineRule="exact"/>
        <w:ind w:firstLineChars="200" w:firstLine="480"/>
        <w:rPr>
          <w:rFonts w:ascii="宋体" w:hAnsi="宋体" w:hint="eastAsia"/>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5EB761A8" w14:textId="77777777" w:rsidR="0028314D" w:rsidRDefault="00000000">
      <w:pPr>
        <w:spacing w:line="400" w:lineRule="exact"/>
        <w:rPr>
          <w:rFonts w:ascii="宋体" w:hAnsi="宋体" w:hint="eastAsia"/>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3C2A5DDF" w14:textId="77777777" w:rsidR="0028314D" w:rsidRDefault="00000000">
      <w:pPr>
        <w:spacing w:line="400" w:lineRule="exact"/>
        <w:ind w:firstLineChars="200" w:firstLine="480"/>
        <w:rPr>
          <w:rFonts w:ascii="宋体" w:hAnsi="宋体" w:cs="微软雅黑" w:hint="eastAsia"/>
          <w:sz w:val="24"/>
          <w:szCs w:val="24"/>
        </w:rPr>
      </w:pPr>
      <w:r>
        <w:rPr>
          <w:rFonts w:ascii="宋体" w:hAnsi="宋体" w:cs="微软雅黑" w:hint="eastAsia"/>
          <w:sz w:val="24"/>
          <w:szCs w:val="24"/>
        </w:rPr>
        <w:t>……</w:t>
      </w:r>
    </w:p>
    <w:p w14:paraId="406006CF" w14:textId="77777777" w:rsidR="0028314D" w:rsidRDefault="00000000">
      <w:pPr>
        <w:spacing w:line="400" w:lineRule="exact"/>
        <w:ind w:firstLine="696"/>
        <w:rPr>
          <w:rFonts w:ascii="宋体" w:hAnsi="宋体" w:hint="eastAsia"/>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3EF20206" w14:textId="77777777" w:rsidR="0028314D" w:rsidRDefault="00000000">
      <w:pPr>
        <w:spacing w:line="400" w:lineRule="exact"/>
        <w:ind w:firstLine="619"/>
        <w:rPr>
          <w:rFonts w:ascii="宋体" w:hAnsi="宋体" w:hint="eastAsia"/>
          <w:sz w:val="24"/>
          <w:szCs w:val="24"/>
        </w:rPr>
      </w:pPr>
      <w:r>
        <w:rPr>
          <w:rFonts w:ascii="宋体" w:hAnsi="宋体" w:cs="微软雅黑" w:hint="eastAsia"/>
          <w:sz w:val="24"/>
          <w:szCs w:val="24"/>
        </w:rPr>
        <w:t>本企业对上述声明内容的真实性负责。如有虚假，将依法承担相应责任。</w:t>
      </w:r>
    </w:p>
    <w:p w14:paraId="65447D50" w14:textId="77777777" w:rsidR="0028314D" w:rsidRDefault="0028314D">
      <w:pPr>
        <w:spacing w:line="400" w:lineRule="exact"/>
        <w:ind w:firstLineChars="1300" w:firstLine="3120"/>
        <w:rPr>
          <w:rFonts w:ascii="宋体" w:hAnsi="宋体" w:cs="微软雅黑" w:hint="eastAsia"/>
          <w:sz w:val="24"/>
          <w:szCs w:val="24"/>
        </w:rPr>
      </w:pPr>
    </w:p>
    <w:p w14:paraId="0F885DCD" w14:textId="77777777" w:rsidR="0028314D" w:rsidRDefault="00000000">
      <w:pPr>
        <w:spacing w:line="400" w:lineRule="exact"/>
        <w:ind w:firstLineChars="1300" w:firstLine="3120"/>
        <w:jc w:val="right"/>
        <w:rPr>
          <w:rFonts w:ascii="宋体" w:hAnsi="宋体" w:hint="eastAsia"/>
          <w:sz w:val="24"/>
          <w:szCs w:val="24"/>
        </w:rPr>
      </w:pPr>
      <w:r>
        <w:rPr>
          <w:rFonts w:ascii="宋体" w:hAnsi="宋体" w:cs="微软雅黑" w:hint="eastAsia"/>
          <w:sz w:val="24"/>
          <w:szCs w:val="24"/>
        </w:rPr>
        <w:t>企业名称（盖章）：</w:t>
      </w:r>
    </w:p>
    <w:p w14:paraId="7D833EFC" w14:textId="77777777" w:rsidR="0028314D" w:rsidRDefault="00000000">
      <w:pPr>
        <w:spacing w:line="400" w:lineRule="exact"/>
        <w:ind w:firstLineChars="1300" w:firstLine="3120"/>
        <w:jc w:val="right"/>
        <w:rPr>
          <w:rFonts w:ascii="宋体" w:hAnsi="宋体" w:hint="eastAsia"/>
          <w:sz w:val="24"/>
          <w:szCs w:val="24"/>
        </w:rPr>
      </w:pPr>
      <w:r>
        <w:rPr>
          <w:rFonts w:ascii="宋体" w:hAnsi="宋体" w:cs="微软雅黑" w:hint="eastAsia"/>
          <w:sz w:val="24"/>
          <w:szCs w:val="24"/>
        </w:rPr>
        <w:t>日 期：</w:t>
      </w:r>
    </w:p>
    <w:p w14:paraId="2F144E9F" w14:textId="77777777" w:rsidR="0028314D" w:rsidRDefault="00000000">
      <w:pPr>
        <w:snapToGrid w:val="0"/>
        <w:spacing w:line="500" w:lineRule="exact"/>
        <w:ind w:firstLineChars="200" w:firstLine="480"/>
        <w:rPr>
          <w:rFonts w:ascii="宋体" w:hAnsi="宋体" w:hint="eastAsia"/>
          <w:sz w:val="24"/>
          <w:szCs w:val="24"/>
        </w:rPr>
      </w:pPr>
      <w:r>
        <w:rPr>
          <w:rFonts w:ascii="宋体" w:hAnsi="宋体" w:hint="eastAsia"/>
          <w:sz w:val="24"/>
          <w:szCs w:val="24"/>
        </w:rPr>
        <w:t xml:space="preserve">                                        </w:t>
      </w:r>
    </w:p>
    <w:p w14:paraId="3918F404" w14:textId="77777777" w:rsidR="0028314D" w:rsidRDefault="00000000">
      <w:pPr>
        <w:snapToGrid w:val="0"/>
        <w:spacing w:line="420" w:lineRule="exact"/>
        <w:rPr>
          <w:rFonts w:ascii="宋体" w:hAnsi="宋体" w:cs="宋体" w:hint="eastAsia"/>
          <w:kern w:val="0"/>
          <w:sz w:val="21"/>
          <w:szCs w:val="21"/>
        </w:rPr>
      </w:pPr>
      <w:r>
        <w:rPr>
          <w:rFonts w:ascii="宋体" w:hAnsi="宋体" w:cs="宋体" w:hint="eastAsia"/>
          <w:kern w:val="0"/>
          <w:sz w:val="21"/>
          <w:szCs w:val="21"/>
        </w:rPr>
        <w:t>填写时应注意以下事项：</w:t>
      </w:r>
    </w:p>
    <w:p w14:paraId="0D561785" w14:textId="77777777" w:rsidR="0028314D" w:rsidRDefault="00000000">
      <w:pPr>
        <w:snapToGrid w:val="0"/>
        <w:spacing w:line="420" w:lineRule="exact"/>
        <w:ind w:firstLineChars="200" w:firstLine="420"/>
        <w:rPr>
          <w:rFonts w:ascii="宋体" w:hAnsi="宋体" w:cs="宋体" w:hint="eastAsia"/>
          <w:kern w:val="0"/>
          <w:sz w:val="21"/>
          <w:szCs w:val="21"/>
        </w:rPr>
      </w:pPr>
      <w:r>
        <w:rPr>
          <w:rFonts w:ascii="宋体" w:hAnsi="宋体" w:cs="宋体" w:hint="eastAsia"/>
          <w:kern w:val="0"/>
          <w:sz w:val="21"/>
          <w:szCs w:val="21"/>
        </w:rPr>
        <w:t>1.从业人员、营业收入、资产总额填报上一年度数据，无上一年度数据的新成立企业可不填报。</w:t>
      </w:r>
    </w:p>
    <w:p w14:paraId="3AD10988" w14:textId="77777777" w:rsidR="0028314D" w:rsidRDefault="00000000">
      <w:pPr>
        <w:snapToGrid w:val="0"/>
        <w:spacing w:line="420" w:lineRule="exact"/>
        <w:ind w:firstLineChars="200" w:firstLine="420"/>
        <w:rPr>
          <w:rFonts w:ascii="宋体" w:hAnsi="宋体" w:cs="宋体" w:hint="eastAsia"/>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0677370" w14:textId="77777777" w:rsidR="0028314D" w:rsidRDefault="00000000">
      <w:pPr>
        <w:snapToGrid w:val="0"/>
        <w:spacing w:line="420" w:lineRule="exact"/>
        <w:ind w:firstLineChars="200" w:firstLine="420"/>
        <w:rPr>
          <w:rFonts w:ascii="宋体" w:hAnsi="宋体" w:cs="宋体" w:hint="eastAsia"/>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1BC438AD" w14:textId="77777777" w:rsidR="0028314D" w:rsidRDefault="00000000">
      <w:pPr>
        <w:snapToGrid w:val="0"/>
        <w:spacing w:line="420" w:lineRule="exact"/>
        <w:ind w:firstLineChars="200" w:firstLine="422"/>
        <w:jc w:val="left"/>
        <w:rPr>
          <w:rFonts w:ascii="宋体" w:hAnsi="宋体" w:hint="eastAsia"/>
          <w:b/>
          <w:bCs/>
          <w:sz w:val="21"/>
          <w:szCs w:val="21"/>
        </w:rPr>
      </w:pPr>
      <w:r>
        <w:rPr>
          <w:rFonts w:ascii="宋体" w:hAnsi="宋体" w:hint="eastAsia"/>
          <w:b/>
          <w:bCs/>
          <w:sz w:val="21"/>
          <w:szCs w:val="21"/>
        </w:rPr>
        <w:t>注：各行业划型标准：</w:t>
      </w:r>
    </w:p>
    <w:p w14:paraId="51BF0609"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bookmarkStart w:id="150"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2857708C"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856634"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AEAD56"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3C8AEA"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AA2892"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E342A7"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80E3CC"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0AFEEDD"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6B6163"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83E948"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995297"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w:t>
      </w:r>
      <w:r>
        <w:rPr>
          <w:rFonts w:ascii="宋体" w:hAnsi="宋体" w:hint="eastAsia"/>
          <w:sz w:val="21"/>
          <w:szCs w:val="21"/>
        </w:rPr>
        <w:lastRenderedPageBreak/>
        <w:t>上，且营业收入50万元及以上的为小型企业；从业人员10人以下或营业收入50万元以下的为微型企业。</w:t>
      </w:r>
    </w:p>
    <w:p w14:paraId="42021FC1"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891217"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87FA89"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A32F1E" w14:textId="77777777" w:rsidR="0028314D" w:rsidRDefault="00000000">
      <w:pPr>
        <w:tabs>
          <w:tab w:val="left" w:pos="6300"/>
        </w:tabs>
        <w:snapToGrid w:val="0"/>
        <w:spacing w:line="400" w:lineRule="exact"/>
        <w:ind w:firstLineChars="200" w:firstLine="420"/>
        <w:jc w:val="left"/>
        <w:rPr>
          <w:rFonts w:ascii="宋体" w:hAnsi="宋体" w:hint="eastAsia"/>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0"/>
    <w:p w14:paraId="4953411A" w14:textId="77777777" w:rsidR="0028314D" w:rsidRDefault="0028314D">
      <w:pPr>
        <w:tabs>
          <w:tab w:val="left" w:pos="6300"/>
        </w:tabs>
        <w:snapToGrid w:val="0"/>
        <w:spacing w:line="400" w:lineRule="exact"/>
        <w:jc w:val="left"/>
        <w:rPr>
          <w:rFonts w:ascii="宋体" w:hAnsi="宋体" w:hint="eastAsia"/>
          <w:sz w:val="21"/>
          <w:szCs w:val="21"/>
        </w:rPr>
      </w:pPr>
    </w:p>
    <w:p w14:paraId="19F56CEC"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sz w:val="24"/>
          <w:szCs w:val="24"/>
        </w:rPr>
        <w:br w:type="page"/>
      </w:r>
      <w:r>
        <w:rPr>
          <w:rFonts w:ascii="宋体" w:hAnsi="宋体" w:hint="eastAsia"/>
          <w:sz w:val="24"/>
          <w:szCs w:val="24"/>
        </w:rPr>
        <w:lastRenderedPageBreak/>
        <w:t>（2）监狱企业证明文件</w:t>
      </w:r>
    </w:p>
    <w:p w14:paraId="7760687B" w14:textId="77777777" w:rsidR="0028314D" w:rsidRDefault="00000000">
      <w:pPr>
        <w:tabs>
          <w:tab w:val="left" w:pos="6300"/>
        </w:tabs>
        <w:snapToGrid w:val="0"/>
        <w:spacing w:line="360" w:lineRule="auto"/>
        <w:ind w:firstLineChars="200" w:firstLine="480"/>
        <w:rPr>
          <w:rFonts w:ascii="宋体" w:hAnsi="宋体" w:hint="eastAsia"/>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48953337" w14:textId="77777777" w:rsidR="0028314D" w:rsidRDefault="00000000">
      <w:pPr>
        <w:tabs>
          <w:tab w:val="left" w:pos="6300"/>
        </w:tabs>
        <w:snapToGrid w:val="0"/>
        <w:spacing w:line="360" w:lineRule="auto"/>
        <w:ind w:firstLineChars="200" w:firstLine="480"/>
        <w:rPr>
          <w:rFonts w:ascii="宋体" w:hAnsi="宋体" w:hint="eastAsia"/>
          <w:sz w:val="24"/>
          <w:szCs w:val="24"/>
        </w:rPr>
      </w:pPr>
      <w:r>
        <w:rPr>
          <w:rFonts w:ascii="宋体" w:hAnsi="宋体" w:hint="eastAsia"/>
          <w:sz w:val="24"/>
          <w:szCs w:val="24"/>
        </w:rPr>
        <w:t>（3）残疾人福利性单位声明函（格式）</w:t>
      </w:r>
    </w:p>
    <w:p w14:paraId="1EDA9AA0" w14:textId="77777777" w:rsidR="0028314D" w:rsidRDefault="00000000">
      <w:pPr>
        <w:tabs>
          <w:tab w:val="left" w:pos="6300"/>
        </w:tabs>
        <w:snapToGrid w:val="0"/>
        <w:spacing w:line="360" w:lineRule="auto"/>
        <w:ind w:firstLineChars="200" w:firstLine="560"/>
        <w:jc w:val="center"/>
        <w:rPr>
          <w:rFonts w:ascii="宋体" w:hAnsi="宋体" w:hint="eastAsia"/>
          <w:szCs w:val="28"/>
        </w:rPr>
      </w:pPr>
      <w:r>
        <w:rPr>
          <w:rFonts w:ascii="宋体" w:hAnsi="宋体" w:hint="eastAsia"/>
          <w:szCs w:val="28"/>
        </w:rPr>
        <w:t>残疾人福利性单位声明函</w:t>
      </w:r>
    </w:p>
    <w:p w14:paraId="436AB734"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031FE0"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本单位对上述声明的真实性负责。如有虚假，将依法承担相应责任。</w:t>
      </w:r>
    </w:p>
    <w:p w14:paraId="42EADA59" w14:textId="77777777" w:rsidR="0028314D" w:rsidRDefault="0028314D">
      <w:pPr>
        <w:tabs>
          <w:tab w:val="left" w:pos="6300"/>
        </w:tabs>
        <w:snapToGrid w:val="0"/>
        <w:spacing w:line="360" w:lineRule="auto"/>
        <w:ind w:firstLineChars="200" w:firstLine="480"/>
        <w:rPr>
          <w:rFonts w:ascii="宋体" w:hAnsi="宋体" w:hint="eastAsia"/>
          <w:sz w:val="24"/>
        </w:rPr>
      </w:pPr>
    </w:p>
    <w:p w14:paraId="46C7597B" w14:textId="77777777" w:rsidR="0028314D" w:rsidRDefault="0028314D">
      <w:pPr>
        <w:tabs>
          <w:tab w:val="left" w:pos="6300"/>
        </w:tabs>
        <w:snapToGrid w:val="0"/>
        <w:spacing w:line="360" w:lineRule="auto"/>
        <w:ind w:firstLineChars="200" w:firstLine="480"/>
        <w:rPr>
          <w:rFonts w:ascii="宋体" w:hAnsi="宋体" w:hint="eastAsia"/>
          <w:sz w:val="24"/>
        </w:rPr>
      </w:pPr>
    </w:p>
    <w:p w14:paraId="68C092A8" w14:textId="77777777" w:rsidR="0028314D" w:rsidRDefault="00000000">
      <w:pPr>
        <w:tabs>
          <w:tab w:val="left" w:pos="6300"/>
        </w:tabs>
        <w:snapToGrid w:val="0"/>
        <w:spacing w:line="360" w:lineRule="auto"/>
        <w:ind w:firstLineChars="200" w:firstLine="480"/>
        <w:rPr>
          <w:rFonts w:ascii="宋体" w:hAnsi="宋体" w:hint="eastAsia"/>
          <w:sz w:val="24"/>
        </w:rPr>
      </w:pPr>
      <w:r>
        <w:rPr>
          <w:rFonts w:ascii="宋体" w:hAnsi="宋体" w:hint="eastAsia"/>
          <w:sz w:val="24"/>
        </w:rPr>
        <w:t xml:space="preserve">                                                  供应商名称（盖章）：</w:t>
      </w:r>
    </w:p>
    <w:p w14:paraId="3EC7221B" w14:textId="77777777" w:rsidR="0028314D" w:rsidRDefault="00000000">
      <w:pPr>
        <w:tabs>
          <w:tab w:val="left" w:pos="6300"/>
        </w:tabs>
        <w:snapToGrid w:val="0"/>
        <w:spacing w:line="360" w:lineRule="auto"/>
        <w:ind w:firstLine="570"/>
        <w:jc w:val="left"/>
        <w:rPr>
          <w:rFonts w:ascii="宋体" w:hAnsi="宋体" w:hint="eastAsia"/>
        </w:rPr>
      </w:pPr>
      <w:r>
        <w:rPr>
          <w:rFonts w:ascii="宋体" w:hAnsi="宋体" w:hint="eastAsia"/>
          <w:sz w:val="24"/>
        </w:rPr>
        <w:t xml:space="preserve">                                                  日  期：</w:t>
      </w:r>
    </w:p>
    <w:p w14:paraId="78742EEF" w14:textId="77777777" w:rsidR="0028314D" w:rsidRDefault="0028314D">
      <w:pPr>
        <w:tabs>
          <w:tab w:val="left" w:pos="6300"/>
        </w:tabs>
        <w:snapToGrid w:val="0"/>
        <w:spacing w:line="500" w:lineRule="exact"/>
        <w:jc w:val="left"/>
        <w:rPr>
          <w:rFonts w:ascii="宋体" w:hAnsi="宋体" w:hint="eastAsia"/>
        </w:rPr>
      </w:pPr>
    </w:p>
    <w:p w14:paraId="1C3991D2" w14:textId="77777777" w:rsidR="0028314D" w:rsidRDefault="00000000">
      <w:pPr>
        <w:tabs>
          <w:tab w:val="left" w:pos="6300"/>
        </w:tabs>
        <w:snapToGrid w:val="0"/>
        <w:spacing w:line="500" w:lineRule="exact"/>
        <w:ind w:firstLine="570"/>
        <w:jc w:val="left"/>
        <w:rPr>
          <w:rFonts w:ascii="宋体" w:hAnsi="宋体" w:hint="eastAsia"/>
          <w:sz w:val="24"/>
          <w:szCs w:val="24"/>
        </w:rPr>
      </w:pPr>
      <w:r>
        <w:rPr>
          <w:rFonts w:ascii="宋体" w:hAnsi="宋体" w:hint="eastAsia"/>
          <w:sz w:val="24"/>
          <w:szCs w:val="24"/>
        </w:rPr>
        <w:t>若成交供应商为残疾人福利性单位的，将在结果公告时公告其《残疾人福利性单位声明函》。</w:t>
      </w:r>
    </w:p>
    <w:p w14:paraId="679BD6AA" w14:textId="77777777" w:rsidR="0028314D" w:rsidRDefault="0028314D">
      <w:pPr>
        <w:tabs>
          <w:tab w:val="left" w:pos="6300"/>
        </w:tabs>
        <w:snapToGrid w:val="0"/>
        <w:spacing w:line="500" w:lineRule="exact"/>
        <w:jc w:val="left"/>
        <w:rPr>
          <w:rFonts w:ascii="宋体" w:hAnsi="宋体" w:hint="eastAsia"/>
        </w:rPr>
      </w:pPr>
    </w:p>
    <w:p w14:paraId="60872C7F" w14:textId="77777777" w:rsidR="0028314D" w:rsidRDefault="0028314D">
      <w:pPr>
        <w:tabs>
          <w:tab w:val="left" w:pos="6300"/>
        </w:tabs>
        <w:snapToGrid w:val="0"/>
        <w:spacing w:line="500" w:lineRule="exact"/>
        <w:jc w:val="left"/>
        <w:rPr>
          <w:rFonts w:ascii="宋体" w:hAnsi="宋体" w:hint="eastAsia"/>
        </w:rPr>
      </w:pPr>
    </w:p>
    <w:p w14:paraId="3CC2DDD4" w14:textId="77777777" w:rsidR="0028314D" w:rsidRDefault="00000000">
      <w:pPr>
        <w:ind w:firstLineChars="200" w:firstLine="480"/>
        <w:jc w:val="left"/>
        <w:rPr>
          <w:rFonts w:ascii="宋体" w:hAnsi="宋体" w:hint="eastAsia"/>
          <w:sz w:val="24"/>
          <w:szCs w:val="24"/>
        </w:rPr>
      </w:pPr>
      <w:r>
        <w:rPr>
          <w:rFonts w:ascii="宋体" w:hAnsi="宋体" w:hint="eastAsia"/>
          <w:sz w:val="24"/>
          <w:szCs w:val="24"/>
        </w:rPr>
        <w:t>2.其他与项目有关的资料（自附）</w:t>
      </w:r>
    </w:p>
    <w:p w14:paraId="1AC4D1C1" w14:textId="77777777" w:rsidR="0028314D" w:rsidRDefault="0028314D">
      <w:pPr>
        <w:ind w:firstLineChars="200" w:firstLine="480"/>
        <w:jc w:val="left"/>
        <w:rPr>
          <w:rFonts w:ascii="宋体" w:hAnsi="宋体" w:hint="eastAsia"/>
          <w:sz w:val="24"/>
          <w:szCs w:val="24"/>
        </w:rPr>
      </w:pPr>
    </w:p>
    <w:p w14:paraId="0BAF9463" w14:textId="77777777" w:rsidR="0028314D" w:rsidRDefault="0028314D">
      <w:pPr>
        <w:ind w:firstLineChars="200" w:firstLine="480"/>
        <w:jc w:val="left"/>
        <w:rPr>
          <w:rFonts w:ascii="宋体" w:hAnsi="宋体" w:hint="eastAsia"/>
          <w:sz w:val="24"/>
          <w:szCs w:val="24"/>
        </w:rPr>
      </w:pPr>
    </w:p>
    <w:p w14:paraId="69DC4113" w14:textId="77777777" w:rsidR="0028314D" w:rsidRDefault="0028314D">
      <w:pPr>
        <w:ind w:firstLineChars="200" w:firstLine="480"/>
        <w:jc w:val="left"/>
        <w:rPr>
          <w:rFonts w:ascii="宋体" w:hAnsi="宋体" w:hint="eastAsia"/>
          <w:sz w:val="24"/>
          <w:szCs w:val="24"/>
        </w:rPr>
      </w:pPr>
    </w:p>
    <w:p w14:paraId="41B96F10" w14:textId="77777777" w:rsidR="0028314D" w:rsidRDefault="0028314D">
      <w:pPr>
        <w:ind w:firstLineChars="200" w:firstLine="480"/>
        <w:jc w:val="left"/>
        <w:rPr>
          <w:rFonts w:ascii="宋体" w:hAnsi="宋体" w:hint="eastAsia"/>
          <w:sz w:val="24"/>
          <w:szCs w:val="24"/>
        </w:rPr>
      </w:pPr>
    </w:p>
    <w:p w14:paraId="01E687A4" w14:textId="77777777" w:rsidR="0028314D" w:rsidRDefault="0028314D">
      <w:pPr>
        <w:jc w:val="left"/>
        <w:rPr>
          <w:rFonts w:ascii="宋体" w:hAnsi="宋体" w:hint="eastAsia"/>
          <w:sz w:val="24"/>
          <w:szCs w:val="24"/>
        </w:rPr>
      </w:pPr>
    </w:p>
    <w:p w14:paraId="03EE555B" w14:textId="77777777" w:rsidR="0028314D" w:rsidRDefault="0028314D">
      <w:pPr>
        <w:tabs>
          <w:tab w:val="left" w:pos="6300"/>
        </w:tabs>
        <w:snapToGrid w:val="0"/>
        <w:spacing w:line="500" w:lineRule="exact"/>
        <w:rPr>
          <w:rFonts w:ascii="宋体" w:hAnsi="宋体" w:hint="eastAsia"/>
          <w:sz w:val="24"/>
          <w:szCs w:val="24"/>
        </w:rPr>
      </w:pPr>
    </w:p>
    <w:p w14:paraId="694D2F11" w14:textId="77777777" w:rsidR="0028314D" w:rsidRDefault="0028314D">
      <w:pPr>
        <w:tabs>
          <w:tab w:val="left" w:pos="6300"/>
        </w:tabs>
        <w:snapToGrid w:val="0"/>
        <w:spacing w:line="500" w:lineRule="exact"/>
        <w:rPr>
          <w:rFonts w:ascii="宋体" w:hAnsi="宋体" w:hint="eastAsia"/>
          <w:sz w:val="24"/>
          <w:szCs w:val="24"/>
        </w:rPr>
      </w:pPr>
    </w:p>
    <w:p w14:paraId="51139A0C" w14:textId="77777777" w:rsidR="0028314D" w:rsidRDefault="00000000">
      <w:pPr>
        <w:tabs>
          <w:tab w:val="left" w:pos="6300"/>
        </w:tabs>
        <w:snapToGrid w:val="0"/>
        <w:spacing w:line="500" w:lineRule="exact"/>
        <w:jc w:val="center"/>
        <w:rPr>
          <w:sz w:val="24"/>
          <w:szCs w:val="24"/>
        </w:rPr>
      </w:pPr>
      <w:r>
        <w:rPr>
          <w:sz w:val="24"/>
          <w:szCs w:val="24"/>
        </w:rPr>
        <w:t>（结束）</w:t>
      </w:r>
    </w:p>
    <w:sectPr w:rsidR="0028314D">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74F1F" w14:textId="77777777" w:rsidR="00230493" w:rsidRDefault="00230493">
      <w:r>
        <w:separator/>
      </w:r>
    </w:p>
  </w:endnote>
  <w:endnote w:type="continuationSeparator" w:id="0">
    <w:p w14:paraId="069898B7" w14:textId="77777777" w:rsidR="00230493" w:rsidRDefault="0023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437C" w14:textId="77777777" w:rsidR="0028314D"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56EEC429" w14:textId="77777777" w:rsidR="0028314D" w:rsidRDefault="0028314D">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D88A" w14:textId="77777777" w:rsidR="0028314D" w:rsidRDefault="0028314D">
    <w:pPr>
      <w:pStyle w:val="af9"/>
      <w:framePr w:wrap="around" w:vAnchor="text" w:hAnchor="margin" w:xAlign="center" w:y="1"/>
      <w:rPr>
        <w:rStyle w:val="aff7"/>
      </w:rPr>
    </w:pPr>
  </w:p>
  <w:p w14:paraId="53D5D94F" w14:textId="77777777" w:rsidR="0028314D" w:rsidRDefault="0028314D">
    <w:pPr>
      <w:pStyle w:val="af9"/>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ECCC" w14:textId="77777777" w:rsidR="0028314D" w:rsidRDefault="00000000">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29BF1AD6" w14:textId="77777777" w:rsidR="0028314D" w:rsidRDefault="0028314D">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EECC" w14:textId="77777777" w:rsidR="0028314D"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0E3D07DE" w14:textId="77777777" w:rsidR="0028314D" w:rsidRDefault="0028314D">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A858" w14:textId="77777777" w:rsidR="0028314D" w:rsidRDefault="00000000">
    <w:pPr>
      <w:pStyle w:val="af9"/>
      <w:jc w:val="center"/>
      <w:rPr>
        <w:rFonts w:ascii="宋体" w:hAnsi="宋体" w:hint="eastAsia"/>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- 10 -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F3CD" w14:textId="77777777" w:rsidR="00230493" w:rsidRDefault="00230493">
      <w:r>
        <w:separator/>
      </w:r>
    </w:p>
  </w:footnote>
  <w:footnote w:type="continuationSeparator" w:id="0">
    <w:p w14:paraId="06EAFDCE" w14:textId="77777777" w:rsidR="00230493" w:rsidRDefault="0023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10B3" w14:textId="77777777" w:rsidR="0028314D" w:rsidRDefault="00000000">
    <w:pPr>
      <w:pStyle w:val="afb"/>
      <w:jc w:val="left"/>
      <w:rPr>
        <w:rFonts w:ascii="宋体" w:hAnsi="宋体" w:hint="eastAsia"/>
        <w:sz w:val="21"/>
        <w:szCs w:val="21"/>
      </w:rPr>
    </w:pPr>
    <w:r>
      <w:rPr>
        <w:rFonts w:ascii="宋体" w:hAnsi="宋体" w:hint="eastAsia"/>
        <w:sz w:val="21"/>
        <w:szCs w:val="21"/>
      </w:rPr>
      <w:t xml:space="preserve">重庆市中基致信招标代理有限公司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FF9F" w14:textId="77777777" w:rsidR="0028314D" w:rsidRDefault="0028314D">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3BCC" w14:textId="77777777" w:rsidR="0028314D" w:rsidRDefault="00000000">
    <w:pPr>
      <w:pStyle w:val="afb"/>
      <w:jc w:val="left"/>
      <w:rPr>
        <w:rFonts w:ascii="宋体" w:hAnsi="宋体" w:hint="eastAsia"/>
        <w:sz w:val="21"/>
        <w:szCs w:val="21"/>
      </w:rPr>
    </w:pPr>
    <w:r>
      <w:rPr>
        <w:rFonts w:ascii="宋体" w:hAnsi="宋体" w:hint="eastAsia"/>
        <w:sz w:val="21"/>
        <w:szCs w:val="21"/>
      </w:rPr>
      <w:t xml:space="preserve">重庆市中基致信招标代理有限公司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5721" w14:textId="77777777" w:rsidR="0028314D" w:rsidRDefault="00000000">
    <w:pPr>
      <w:pStyle w:val="afb"/>
      <w:jc w:val="left"/>
      <w:rPr>
        <w:rFonts w:ascii="宋体" w:hAnsi="宋体" w:hint="eastAsia"/>
        <w:sz w:val="21"/>
        <w:szCs w:val="21"/>
      </w:rPr>
    </w:pPr>
    <w:r>
      <w:rPr>
        <w:rFonts w:ascii="宋体" w:hAnsi="宋体" w:hint="eastAsia"/>
        <w:sz w:val="21"/>
        <w:szCs w:val="21"/>
      </w:rPr>
      <w:t xml:space="preserve">重庆市中基致信招标代理有限公司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92702773">
    <w:abstractNumId w:val="9"/>
  </w:num>
  <w:num w:numId="2" w16cid:durableId="1277518362">
    <w:abstractNumId w:val="10"/>
  </w:num>
  <w:num w:numId="3" w16cid:durableId="1615408323">
    <w:abstractNumId w:val="13"/>
  </w:num>
  <w:num w:numId="4" w16cid:durableId="191457044">
    <w:abstractNumId w:val="3"/>
  </w:num>
  <w:num w:numId="5" w16cid:durableId="1098331723">
    <w:abstractNumId w:val="6"/>
  </w:num>
  <w:num w:numId="6" w16cid:durableId="1818566952">
    <w:abstractNumId w:val="4"/>
  </w:num>
  <w:num w:numId="7" w16cid:durableId="2016611030">
    <w:abstractNumId w:val="0"/>
  </w:num>
  <w:num w:numId="8" w16cid:durableId="1496723707">
    <w:abstractNumId w:val="8"/>
  </w:num>
  <w:num w:numId="9" w16cid:durableId="1401634149">
    <w:abstractNumId w:val="11"/>
  </w:num>
  <w:num w:numId="10" w16cid:durableId="1344476020">
    <w:abstractNumId w:val="12"/>
  </w:num>
  <w:num w:numId="11" w16cid:durableId="1226532472">
    <w:abstractNumId w:val="7"/>
  </w:num>
  <w:num w:numId="12" w16cid:durableId="1126508854">
    <w:abstractNumId w:val="1"/>
  </w:num>
  <w:num w:numId="13" w16cid:durableId="966662365">
    <w:abstractNumId w:val="5"/>
  </w:num>
  <w:num w:numId="14" w16cid:durableId="149245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iNmQ5YmY5YzVlNzFmNDI1MGMxOTZkZWUxNjJhZDcifQ=="/>
  </w:docVars>
  <w:rsids>
    <w:rsidRoot w:val="00172A27"/>
    <w:rsid w:val="87FF074F"/>
    <w:rsid w:val="8CF78F0C"/>
    <w:rsid w:val="92DD5907"/>
    <w:rsid w:val="92FF14C5"/>
    <w:rsid w:val="9573918A"/>
    <w:rsid w:val="9B577053"/>
    <w:rsid w:val="9FDBB7BD"/>
    <w:rsid w:val="A7FF20BD"/>
    <w:rsid w:val="AB7F66B1"/>
    <w:rsid w:val="ABFBB381"/>
    <w:rsid w:val="ADFFD0FA"/>
    <w:rsid w:val="AE9E953D"/>
    <w:rsid w:val="AF775B15"/>
    <w:rsid w:val="B2BE5626"/>
    <w:rsid w:val="B81F382F"/>
    <w:rsid w:val="BAFFC9F1"/>
    <w:rsid w:val="BB3796AA"/>
    <w:rsid w:val="BBFBD634"/>
    <w:rsid w:val="BEF723C9"/>
    <w:rsid w:val="BF537F54"/>
    <w:rsid w:val="BF7FE34B"/>
    <w:rsid w:val="BFD14C48"/>
    <w:rsid w:val="BFDFF614"/>
    <w:rsid w:val="BFEFEE61"/>
    <w:rsid w:val="CED6C773"/>
    <w:rsid w:val="CF3D52FC"/>
    <w:rsid w:val="D2ED7BD0"/>
    <w:rsid w:val="D397DF34"/>
    <w:rsid w:val="D5FF4E83"/>
    <w:rsid w:val="D6FFC892"/>
    <w:rsid w:val="D778EAAB"/>
    <w:rsid w:val="D7DEE0BC"/>
    <w:rsid w:val="D7FDA684"/>
    <w:rsid w:val="D97E9F69"/>
    <w:rsid w:val="DADEBB3A"/>
    <w:rsid w:val="DB7F901E"/>
    <w:rsid w:val="DBFC0C8D"/>
    <w:rsid w:val="DC1FA04B"/>
    <w:rsid w:val="DC8D96D8"/>
    <w:rsid w:val="DCDF1299"/>
    <w:rsid w:val="DCF9643D"/>
    <w:rsid w:val="DDAB17BC"/>
    <w:rsid w:val="DDE55C7F"/>
    <w:rsid w:val="DDFBFA39"/>
    <w:rsid w:val="DDFF6DB6"/>
    <w:rsid w:val="DE9F71C0"/>
    <w:rsid w:val="DF676CEE"/>
    <w:rsid w:val="DFD7E1BE"/>
    <w:rsid w:val="E0DFA613"/>
    <w:rsid w:val="E5E7393B"/>
    <w:rsid w:val="E6EFA02F"/>
    <w:rsid w:val="E77F46A2"/>
    <w:rsid w:val="E9E3F4EF"/>
    <w:rsid w:val="EAFDE4C1"/>
    <w:rsid w:val="EBFA5910"/>
    <w:rsid w:val="ED7DEF02"/>
    <w:rsid w:val="EE7EEBB7"/>
    <w:rsid w:val="EEBFD03B"/>
    <w:rsid w:val="EF8F4100"/>
    <w:rsid w:val="EFC7CDED"/>
    <w:rsid w:val="EFFBF418"/>
    <w:rsid w:val="EFFF55C4"/>
    <w:rsid w:val="EFFFA8E3"/>
    <w:rsid w:val="F3DF1A03"/>
    <w:rsid w:val="F3DFDE0A"/>
    <w:rsid w:val="F3FDD14F"/>
    <w:rsid w:val="F3FF1BDD"/>
    <w:rsid w:val="F6BF5998"/>
    <w:rsid w:val="F6EC6104"/>
    <w:rsid w:val="F763A6CE"/>
    <w:rsid w:val="F7D3E203"/>
    <w:rsid w:val="F7EEFCA3"/>
    <w:rsid w:val="F7F73D0E"/>
    <w:rsid w:val="F8E709B6"/>
    <w:rsid w:val="F9FB7305"/>
    <w:rsid w:val="FAFE45FB"/>
    <w:rsid w:val="FB7FB578"/>
    <w:rsid w:val="FBCFBF15"/>
    <w:rsid w:val="FBF4F613"/>
    <w:rsid w:val="FBFF656F"/>
    <w:rsid w:val="FC7BBB80"/>
    <w:rsid w:val="FD6FB1DE"/>
    <w:rsid w:val="FD8EC036"/>
    <w:rsid w:val="FD97B8E6"/>
    <w:rsid w:val="FDFBB8D9"/>
    <w:rsid w:val="FE5E6466"/>
    <w:rsid w:val="FEB712DE"/>
    <w:rsid w:val="FEB7347E"/>
    <w:rsid w:val="FEFB096C"/>
    <w:rsid w:val="FEFEE028"/>
    <w:rsid w:val="FF37301D"/>
    <w:rsid w:val="FF5F6B7A"/>
    <w:rsid w:val="FF673D33"/>
    <w:rsid w:val="FF76944A"/>
    <w:rsid w:val="FF7EC3AE"/>
    <w:rsid w:val="FF8D19C0"/>
    <w:rsid w:val="FFAF5B8A"/>
    <w:rsid w:val="FFB5F479"/>
    <w:rsid w:val="FFBDC651"/>
    <w:rsid w:val="FFCDEFE4"/>
    <w:rsid w:val="FFD3627C"/>
    <w:rsid w:val="FFDB1104"/>
    <w:rsid w:val="FFDEA985"/>
    <w:rsid w:val="FFECCA10"/>
    <w:rsid w:val="FFF4C862"/>
    <w:rsid w:val="FFF62506"/>
    <w:rsid w:val="FFFE282C"/>
    <w:rsid w:val="FFFF47D3"/>
    <w:rsid w:val="FFFFD152"/>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55C"/>
    <w:rsid w:val="00021757"/>
    <w:rsid w:val="00021BFC"/>
    <w:rsid w:val="0002306F"/>
    <w:rsid w:val="00023349"/>
    <w:rsid w:val="00023B94"/>
    <w:rsid w:val="00024976"/>
    <w:rsid w:val="00026234"/>
    <w:rsid w:val="000272B0"/>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B06"/>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530"/>
    <w:rsid w:val="00087882"/>
    <w:rsid w:val="00087B92"/>
    <w:rsid w:val="000900C7"/>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32"/>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4C11"/>
    <w:rsid w:val="000F52CF"/>
    <w:rsid w:val="000F5401"/>
    <w:rsid w:val="000F5BB5"/>
    <w:rsid w:val="000F5F78"/>
    <w:rsid w:val="000F5FD6"/>
    <w:rsid w:val="000F65BF"/>
    <w:rsid w:val="000F6929"/>
    <w:rsid w:val="000F6F04"/>
    <w:rsid w:val="000F7DBF"/>
    <w:rsid w:val="0010014A"/>
    <w:rsid w:val="00100639"/>
    <w:rsid w:val="00101AC0"/>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6EFB"/>
    <w:rsid w:val="001277DB"/>
    <w:rsid w:val="00127F11"/>
    <w:rsid w:val="0013085B"/>
    <w:rsid w:val="001330DD"/>
    <w:rsid w:val="001331B7"/>
    <w:rsid w:val="00133D16"/>
    <w:rsid w:val="001351F8"/>
    <w:rsid w:val="00135CA4"/>
    <w:rsid w:val="00135FF6"/>
    <w:rsid w:val="0013601C"/>
    <w:rsid w:val="00136D2B"/>
    <w:rsid w:val="0013794A"/>
    <w:rsid w:val="00137EB6"/>
    <w:rsid w:val="001407CF"/>
    <w:rsid w:val="00142491"/>
    <w:rsid w:val="001426F8"/>
    <w:rsid w:val="001429F3"/>
    <w:rsid w:val="00143186"/>
    <w:rsid w:val="00143675"/>
    <w:rsid w:val="0014474A"/>
    <w:rsid w:val="001450D5"/>
    <w:rsid w:val="00145999"/>
    <w:rsid w:val="001460CF"/>
    <w:rsid w:val="001460FA"/>
    <w:rsid w:val="001464CE"/>
    <w:rsid w:val="00147FB4"/>
    <w:rsid w:val="0015011C"/>
    <w:rsid w:val="001501FB"/>
    <w:rsid w:val="00150429"/>
    <w:rsid w:val="00150E1E"/>
    <w:rsid w:val="00151661"/>
    <w:rsid w:val="00151887"/>
    <w:rsid w:val="00151EF1"/>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6A98"/>
    <w:rsid w:val="001872E3"/>
    <w:rsid w:val="001879FD"/>
    <w:rsid w:val="00187CBA"/>
    <w:rsid w:val="00187FE3"/>
    <w:rsid w:val="00190D77"/>
    <w:rsid w:val="00190DA3"/>
    <w:rsid w:val="00190E36"/>
    <w:rsid w:val="00191139"/>
    <w:rsid w:val="00192231"/>
    <w:rsid w:val="001937A9"/>
    <w:rsid w:val="00193D98"/>
    <w:rsid w:val="001940F1"/>
    <w:rsid w:val="00194BDC"/>
    <w:rsid w:val="00195091"/>
    <w:rsid w:val="00195549"/>
    <w:rsid w:val="00195D48"/>
    <w:rsid w:val="00196543"/>
    <w:rsid w:val="00196C11"/>
    <w:rsid w:val="00197CD0"/>
    <w:rsid w:val="001A0DF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3714"/>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1FC"/>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DAB"/>
    <w:rsid w:val="001F2104"/>
    <w:rsid w:val="001F2882"/>
    <w:rsid w:val="001F2F9C"/>
    <w:rsid w:val="001F3A3C"/>
    <w:rsid w:val="001F3BA0"/>
    <w:rsid w:val="001F4964"/>
    <w:rsid w:val="001F58AE"/>
    <w:rsid w:val="001F7063"/>
    <w:rsid w:val="001F7652"/>
    <w:rsid w:val="00200571"/>
    <w:rsid w:val="00200A34"/>
    <w:rsid w:val="00200B81"/>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7E7"/>
    <w:rsid w:val="002208B1"/>
    <w:rsid w:val="00220EE5"/>
    <w:rsid w:val="00222097"/>
    <w:rsid w:val="0022270C"/>
    <w:rsid w:val="002228BA"/>
    <w:rsid w:val="0022543D"/>
    <w:rsid w:val="00225E2A"/>
    <w:rsid w:val="00226419"/>
    <w:rsid w:val="00226EB8"/>
    <w:rsid w:val="00226F04"/>
    <w:rsid w:val="00227734"/>
    <w:rsid w:val="00227D53"/>
    <w:rsid w:val="00227EF7"/>
    <w:rsid w:val="00230493"/>
    <w:rsid w:val="00231660"/>
    <w:rsid w:val="00233099"/>
    <w:rsid w:val="00233421"/>
    <w:rsid w:val="002348E0"/>
    <w:rsid w:val="0023643E"/>
    <w:rsid w:val="00236689"/>
    <w:rsid w:val="00236B3E"/>
    <w:rsid w:val="00237015"/>
    <w:rsid w:val="0023707B"/>
    <w:rsid w:val="00237C93"/>
    <w:rsid w:val="00240790"/>
    <w:rsid w:val="00241034"/>
    <w:rsid w:val="00241148"/>
    <w:rsid w:val="002415EF"/>
    <w:rsid w:val="00241AD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6C3F"/>
    <w:rsid w:val="00257F64"/>
    <w:rsid w:val="00260332"/>
    <w:rsid w:val="00261083"/>
    <w:rsid w:val="00261495"/>
    <w:rsid w:val="002614C2"/>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9A5"/>
    <w:rsid w:val="00282E12"/>
    <w:rsid w:val="0028314D"/>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6D79"/>
    <w:rsid w:val="00297317"/>
    <w:rsid w:val="00297357"/>
    <w:rsid w:val="0029789D"/>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696"/>
    <w:rsid w:val="002D7707"/>
    <w:rsid w:val="002D7725"/>
    <w:rsid w:val="002E0A13"/>
    <w:rsid w:val="002E0A25"/>
    <w:rsid w:val="002E0CC9"/>
    <w:rsid w:val="002E13A6"/>
    <w:rsid w:val="002E167C"/>
    <w:rsid w:val="002E19DE"/>
    <w:rsid w:val="002E1BD1"/>
    <w:rsid w:val="002E1E7F"/>
    <w:rsid w:val="002E391B"/>
    <w:rsid w:val="002E40BB"/>
    <w:rsid w:val="002E4386"/>
    <w:rsid w:val="002E4F37"/>
    <w:rsid w:val="002E5138"/>
    <w:rsid w:val="002E69BB"/>
    <w:rsid w:val="002F0700"/>
    <w:rsid w:val="002F1AE8"/>
    <w:rsid w:val="002F1AFD"/>
    <w:rsid w:val="002F1DBB"/>
    <w:rsid w:val="002F228B"/>
    <w:rsid w:val="002F32E1"/>
    <w:rsid w:val="002F3DE3"/>
    <w:rsid w:val="002F459D"/>
    <w:rsid w:val="002F4996"/>
    <w:rsid w:val="002F4C3A"/>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678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32"/>
    <w:rsid w:val="0034664F"/>
    <w:rsid w:val="0034697B"/>
    <w:rsid w:val="00346A3D"/>
    <w:rsid w:val="00347A4A"/>
    <w:rsid w:val="00347A4C"/>
    <w:rsid w:val="00347F6B"/>
    <w:rsid w:val="00350C20"/>
    <w:rsid w:val="00350D97"/>
    <w:rsid w:val="003518A4"/>
    <w:rsid w:val="003524B8"/>
    <w:rsid w:val="00352864"/>
    <w:rsid w:val="003530F8"/>
    <w:rsid w:val="003548FA"/>
    <w:rsid w:val="00354DE5"/>
    <w:rsid w:val="00354EED"/>
    <w:rsid w:val="00354F48"/>
    <w:rsid w:val="003551F3"/>
    <w:rsid w:val="0035560B"/>
    <w:rsid w:val="00355A74"/>
    <w:rsid w:val="00356999"/>
    <w:rsid w:val="00356B83"/>
    <w:rsid w:val="00356C32"/>
    <w:rsid w:val="00356F69"/>
    <w:rsid w:val="0035742F"/>
    <w:rsid w:val="00357D6C"/>
    <w:rsid w:val="0036013B"/>
    <w:rsid w:val="003606CD"/>
    <w:rsid w:val="00361266"/>
    <w:rsid w:val="003612C2"/>
    <w:rsid w:val="00361427"/>
    <w:rsid w:val="0036458B"/>
    <w:rsid w:val="003645D7"/>
    <w:rsid w:val="00365521"/>
    <w:rsid w:val="00366B32"/>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A83"/>
    <w:rsid w:val="003B6BBE"/>
    <w:rsid w:val="003B764A"/>
    <w:rsid w:val="003C0499"/>
    <w:rsid w:val="003C1DF6"/>
    <w:rsid w:val="003C1E69"/>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3FC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95C"/>
    <w:rsid w:val="003F7A1C"/>
    <w:rsid w:val="00400859"/>
    <w:rsid w:val="00400A7F"/>
    <w:rsid w:val="00400F9C"/>
    <w:rsid w:val="00401C5D"/>
    <w:rsid w:val="00401D58"/>
    <w:rsid w:val="004021E6"/>
    <w:rsid w:val="00402B32"/>
    <w:rsid w:val="00405FB2"/>
    <w:rsid w:val="0040638D"/>
    <w:rsid w:val="00406647"/>
    <w:rsid w:val="004067A5"/>
    <w:rsid w:val="0040702D"/>
    <w:rsid w:val="0040710C"/>
    <w:rsid w:val="00407E02"/>
    <w:rsid w:val="00410AFE"/>
    <w:rsid w:val="00410C34"/>
    <w:rsid w:val="00410C93"/>
    <w:rsid w:val="00410D9A"/>
    <w:rsid w:val="00411B4A"/>
    <w:rsid w:val="00412369"/>
    <w:rsid w:val="0041250D"/>
    <w:rsid w:val="00413472"/>
    <w:rsid w:val="00413BB6"/>
    <w:rsid w:val="00413C81"/>
    <w:rsid w:val="00413E2A"/>
    <w:rsid w:val="0041597E"/>
    <w:rsid w:val="00415FB9"/>
    <w:rsid w:val="0041741A"/>
    <w:rsid w:val="00417E99"/>
    <w:rsid w:val="004206F0"/>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37C79"/>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76B"/>
    <w:rsid w:val="00470AD0"/>
    <w:rsid w:val="00471630"/>
    <w:rsid w:val="00471D38"/>
    <w:rsid w:val="00472AA2"/>
    <w:rsid w:val="00474640"/>
    <w:rsid w:val="00474B4A"/>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3FC0"/>
    <w:rsid w:val="004C4070"/>
    <w:rsid w:val="004C448E"/>
    <w:rsid w:val="004C64E4"/>
    <w:rsid w:val="004C6B80"/>
    <w:rsid w:val="004C710D"/>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04C"/>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391B"/>
    <w:rsid w:val="005652CB"/>
    <w:rsid w:val="0056623E"/>
    <w:rsid w:val="00566A85"/>
    <w:rsid w:val="00566CF8"/>
    <w:rsid w:val="00566EB3"/>
    <w:rsid w:val="00567161"/>
    <w:rsid w:val="00567733"/>
    <w:rsid w:val="00567ABA"/>
    <w:rsid w:val="005707AA"/>
    <w:rsid w:val="00571F99"/>
    <w:rsid w:val="0057247C"/>
    <w:rsid w:val="00572CAB"/>
    <w:rsid w:val="00573AE3"/>
    <w:rsid w:val="00574613"/>
    <w:rsid w:val="00574D27"/>
    <w:rsid w:val="00575438"/>
    <w:rsid w:val="00577A40"/>
    <w:rsid w:val="00577F44"/>
    <w:rsid w:val="00580498"/>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2D7F"/>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B7927"/>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0CB"/>
    <w:rsid w:val="005C7685"/>
    <w:rsid w:val="005D00FD"/>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2A7"/>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4EB"/>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1FAA"/>
    <w:rsid w:val="00622D51"/>
    <w:rsid w:val="006230A6"/>
    <w:rsid w:val="00623B74"/>
    <w:rsid w:val="00623BE2"/>
    <w:rsid w:val="00623F6C"/>
    <w:rsid w:val="0062480E"/>
    <w:rsid w:val="006254A0"/>
    <w:rsid w:val="00625947"/>
    <w:rsid w:val="00626206"/>
    <w:rsid w:val="0062709B"/>
    <w:rsid w:val="006321D7"/>
    <w:rsid w:val="0063412C"/>
    <w:rsid w:val="00634402"/>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4D86"/>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0F75"/>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649"/>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04C1"/>
    <w:rsid w:val="00722FF7"/>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2F0"/>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5DFE"/>
    <w:rsid w:val="007B6D79"/>
    <w:rsid w:val="007B7037"/>
    <w:rsid w:val="007B7968"/>
    <w:rsid w:val="007C0124"/>
    <w:rsid w:val="007C0842"/>
    <w:rsid w:val="007C08AD"/>
    <w:rsid w:val="007C0F78"/>
    <w:rsid w:val="007C1B6E"/>
    <w:rsid w:val="007C20BD"/>
    <w:rsid w:val="007C29B0"/>
    <w:rsid w:val="007C3750"/>
    <w:rsid w:val="007C3DBA"/>
    <w:rsid w:val="007C6B15"/>
    <w:rsid w:val="007C6E12"/>
    <w:rsid w:val="007C717F"/>
    <w:rsid w:val="007D0A74"/>
    <w:rsid w:val="007D0EDC"/>
    <w:rsid w:val="007D0F51"/>
    <w:rsid w:val="007D10D9"/>
    <w:rsid w:val="007D14F5"/>
    <w:rsid w:val="007D1E65"/>
    <w:rsid w:val="007D38E8"/>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FC6"/>
    <w:rsid w:val="007E418B"/>
    <w:rsid w:val="007E43E0"/>
    <w:rsid w:val="007E56FA"/>
    <w:rsid w:val="007E5F58"/>
    <w:rsid w:val="007E6305"/>
    <w:rsid w:val="007E63CE"/>
    <w:rsid w:val="007E72FA"/>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8A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3776E"/>
    <w:rsid w:val="00840446"/>
    <w:rsid w:val="00842273"/>
    <w:rsid w:val="00842974"/>
    <w:rsid w:val="00843966"/>
    <w:rsid w:val="0084429D"/>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0FB"/>
    <w:rsid w:val="008566B6"/>
    <w:rsid w:val="0085707D"/>
    <w:rsid w:val="008573B9"/>
    <w:rsid w:val="00857C4E"/>
    <w:rsid w:val="008616EF"/>
    <w:rsid w:val="00861A7E"/>
    <w:rsid w:val="0086209C"/>
    <w:rsid w:val="00862BE3"/>
    <w:rsid w:val="008639FF"/>
    <w:rsid w:val="00863C25"/>
    <w:rsid w:val="0086432B"/>
    <w:rsid w:val="00865616"/>
    <w:rsid w:val="008662A7"/>
    <w:rsid w:val="00866875"/>
    <w:rsid w:val="0086729A"/>
    <w:rsid w:val="00867C84"/>
    <w:rsid w:val="008705BC"/>
    <w:rsid w:val="0087107F"/>
    <w:rsid w:val="00871139"/>
    <w:rsid w:val="00873E01"/>
    <w:rsid w:val="0087486D"/>
    <w:rsid w:val="00874AFC"/>
    <w:rsid w:val="00874E31"/>
    <w:rsid w:val="008750EC"/>
    <w:rsid w:val="008755F8"/>
    <w:rsid w:val="00875667"/>
    <w:rsid w:val="00875A42"/>
    <w:rsid w:val="00875F81"/>
    <w:rsid w:val="00876CEE"/>
    <w:rsid w:val="0087732E"/>
    <w:rsid w:val="00880BDF"/>
    <w:rsid w:val="00881100"/>
    <w:rsid w:val="0088114C"/>
    <w:rsid w:val="00881E28"/>
    <w:rsid w:val="00882BE2"/>
    <w:rsid w:val="0088735B"/>
    <w:rsid w:val="00887758"/>
    <w:rsid w:val="008904A8"/>
    <w:rsid w:val="00890A0E"/>
    <w:rsid w:val="00892103"/>
    <w:rsid w:val="0089236E"/>
    <w:rsid w:val="008926A8"/>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B3E"/>
    <w:rsid w:val="008E3E7B"/>
    <w:rsid w:val="008E3F17"/>
    <w:rsid w:val="008E41E0"/>
    <w:rsid w:val="008E4808"/>
    <w:rsid w:val="008E512F"/>
    <w:rsid w:val="008E596B"/>
    <w:rsid w:val="008E66B8"/>
    <w:rsid w:val="008E75FA"/>
    <w:rsid w:val="008F01C1"/>
    <w:rsid w:val="008F109F"/>
    <w:rsid w:val="008F1483"/>
    <w:rsid w:val="008F1988"/>
    <w:rsid w:val="008F317C"/>
    <w:rsid w:val="008F450F"/>
    <w:rsid w:val="008F6252"/>
    <w:rsid w:val="008F6D8C"/>
    <w:rsid w:val="008F7605"/>
    <w:rsid w:val="008F78E2"/>
    <w:rsid w:val="009023F3"/>
    <w:rsid w:val="00902AB9"/>
    <w:rsid w:val="00902D27"/>
    <w:rsid w:val="0090383C"/>
    <w:rsid w:val="009039EC"/>
    <w:rsid w:val="00906019"/>
    <w:rsid w:val="00906A8A"/>
    <w:rsid w:val="009071EC"/>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21"/>
    <w:rsid w:val="009227B8"/>
    <w:rsid w:val="00922ACD"/>
    <w:rsid w:val="00922F48"/>
    <w:rsid w:val="00922FAD"/>
    <w:rsid w:val="00923BB4"/>
    <w:rsid w:val="009248A4"/>
    <w:rsid w:val="00924F0A"/>
    <w:rsid w:val="00925681"/>
    <w:rsid w:val="00925C89"/>
    <w:rsid w:val="00925D5C"/>
    <w:rsid w:val="00925E94"/>
    <w:rsid w:val="00926E80"/>
    <w:rsid w:val="0092708B"/>
    <w:rsid w:val="009270EA"/>
    <w:rsid w:val="009271F5"/>
    <w:rsid w:val="00927B9C"/>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689"/>
    <w:rsid w:val="00945839"/>
    <w:rsid w:val="00945A4A"/>
    <w:rsid w:val="00945A80"/>
    <w:rsid w:val="00945CB8"/>
    <w:rsid w:val="00946941"/>
    <w:rsid w:val="0094696B"/>
    <w:rsid w:val="00951A98"/>
    <w:rsid w:val="00953333"/>
    <w:rsid w:val="0095340A"/>
    <w:rsid w:val="00953F54"/>
    <w:rsid w:val="00953F58"/>
    <w:rsid w:val="009547B6"/>
    <w:rsid w:val="00954B4D"/>
    <w:rsid w:val="00954C1F"/>
    <w:rsid w:val="009551F9"/>
    <w:rsid w:val="00955A35"/>
    <w:rsid w:val="0095672D"/>
    <w:rsid w:val="00956DFE"/>
    <w:rsid w:val="00957648"/>
    <w:rsid w:val="009606C4"/>
    <w:rsid w:val="00961503"/>
    <w:rsid w:val="0096342A"/>
    <w:rsid w:val="0096444A"/>
    <w:rsid w:val="009646B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68AA"/>
    <w:rsid w:val="009A7FA3"/>
    <w:rsid w:val="009B0B60"/>
    <w:rsid w:val="009B10F7"/>
    <w:rsid w:val="009B18B2"/>
    <w:rsid w:val="009B2D9A"/>
    <w:rsid w:val="009B3C4A"/>
    <w:rsid w:val="009B4B3E"/>
    <w:rsid w:val="009B4C7C"/>
    <w:rsid w:val="009B4EF2"/>
    <w:rsid w:val="009B5476"/>
    <w:rsid w:val="009B776E"/>
    <w:rsid w:val="009B7C1C"/>
    <w:rsid w:val="009B7D1A"/>
    <w:rsid w:val="009C16EE"/>
    <w:rsid w:val="009C2583"/>
    <w:rsid w:val="009C2C42"/>
    <w:rsid w:val="009C3034"/>
    <w:rsid w:val="009C36E8"/>
    <w:rsid w:val="009C3D9F"/>
    <w:rsid w:val="009C5012"/>
    <w:rsid w:val="009C54B9"/>
    <w:rsid w:val="009C5595"/>
    <w:rsid w:val="009C6A78"/>
    <w:rsid w:val="009C6FC6"/>
    <w:rsid w:val="009C7687"/>
    <w:rsid w:val="009D0B54"/>
    <w:rsid w:val="009D20AC"/>
    <w:rsid w:val="009D2B2E"/>
    <w:rsid w:val="009D2FDC"/>
    <w:rsid w:val="009D314F"/>
    <w:rsid w:val="009D3181"/>
    <w:rsid w:val="009D35BD"/>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2FC5"/>
    <w:rsid w:val="009F3C8C"/>
    <w:rsid w:val="009F41BD"/>
    <w:rsid w:val="009F4C48"/>
    <w:rsid w:val="009F5015"/>
    <w:rsid w:val="009F74A9"/>
    <w:rsid w:val="00A00628"/>
    <w:rsid w:val="00A00F42"/>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7FE"/>
    <w:rsid w:val="00A24A41"/>
    <w:rsid w:val="00A26FF7"/>
    <w:rsid w:val="00A27535"/>
    <w:rsid w:val="00A310A7"/>
    <w:rsid w:val="00A315D8"/>
    <w:rsid w:val="00A316B5"/>
    <w:rsid w:val="00A34063"/>
    <w:rsid w:val="00A3496C"/>
    <w:rsid w:val="00A36452"/>
    <w:rsid w:val="00A36726"/>
    <w:rsid w:val="00A37419"/>
    <w:rsid w:val="00A40DA5"/>
    <w:rsid w:val="00A423A8"/>
    <w:rsid w:val="00A43C97"/>
    <w:rsid w:val="00A445DC"/>
    <w:rsid w:val="00A44BEA"/>
    <w:rsid w:val="00A44CCB"/>
    <w:rsid w:val="00A45D4D"/>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14EF"/>
    <w:rsid w:val="00A624A6"/>
    <w:rsid w:val="00A62959"/>
    <w:rsid w:val="00A62BAE"/>
    <w:rsid w:val="00A637B0"/>
    <w:rsid w:val="00A63D2F"/>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0383"/>
    <w:rsid w:val="00A93D06"/>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23"/>
    <w:rsid w:val="00AC18DD"/>
    <w:rsid w:val="00AC2B04"/>
    <w:rsid w:val="00AC2D63"/>
    <w:rsid w:val="00AC33AD"/>
    <w:rsid w:val="00AC37E5"/>
    <w:rsid w:val="00AC4674"/>
    <w:rsid w:val="00AC4898"/>
    <w:rsid w:val="00AC48B3"/>
    <w:rsid w:val="00AC4EE9"/>
    <w:rsid w:val="00AC5F75"/>
    <w:rsid w:val="00AC620B"/>
    <w:rsid w:val="00AC7626"/>
    <w:rsid w:val="00AC7AC9"/>
    <w:rsid w:val="00AD0477"/>
    <w:rsid w:val="00AD0621"/>
    <w:rsid w:val="00AD22DE"/>
    <w:rsid w:val="00AD24E3"/>
    <w:rsid w:val="00AD380C"/>
    <w:rsid w:val="00AD3961"/>
    <w:rsid w:val="00AD4AD4"/>
    <w:rsid w:val="00AD58EC"/>
    <w:rsid w:val="00AD6462"/>
    <w:rsid w:val="00AD6823"/>
    <w:rsid w:val="00AD748B"/>
    <w:rsid w:val="00AD7B20"/>
    <w:rsid w:val="00AE1920"/>
    <w:rsid w:val="00AE263B"/>
    <w:rsid w:val="00AE3014"/>
    <w:rsid w:val="00AE35A4"/>
    <w:rsid w:val="00AE38AB"/>
    <w:rsid w:val="00AE4986"/>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2A3E"/>
    <w:rsid w:val="00AF338F"/>
    <w:rsid w:val="00AF3718"/>
    <w:rsid w:val="00AF3812"/>
    <w:rsid w:val="00AF3947"/>
    <w:rsid w:val="00AF555E"/>
    <w:rsid w:val="00AF556F"/>
    <w:rsid w:val="00AF671D"/>
    <w:rsid w:val="00AF6C57"/>
    <w:rsid w:val="00AF6C5D"/>
    <w:rsid w:val="00AF7992"/>
    <w:rsid w:val="00B0028D"/>
    <w:rsid w:val="00B00545"/>
    <w:rsid w:val="00B00AB3"/>
    <w:rsid w:val="00B011FE"/>
    <w:rsid w:val="00B031EF"/>
    <w:rsid w:val="00B032FE"/>
    <w:rsid w:val="00B05D4B"/>
    <w:rsid w:val="00B05FF5"/>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4A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C83"/>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0A4"/>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2A88"/>
    <w:rsid w:val="00BF30A4"/>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05E83"/>
    <w:rsid w:val="00C078F5"/>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2B90"/>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3ED"/>
    <w:rsid w:val="00C63D6E"/>
    <w:rsid w:val="00C63E60"/>
    <w:rsid w:val="00C648F3"/>
    <w:rsid w:val="00C6490B"/>
    <w:rsid w:val="00C65711"/>
    <w:rsid w:val="00C66943"/>
    <w:rsid w:val="00C66AC4"/>
    <w:rsid w:val="00C676B9"/>
    <w:rsid w:val="00C67D38"/>
    <w:rsid w:val="00C702BF"/>
    <w:rsid w:val="00C721C5"/>
    <w:rsid w:val="00C72B08"/>
    <w:rsid w:val="00C73211"/>
    <w:rsid w:val="00C737BB"/>
    <w:rsid w:val="00C747CB"/>
    <w:rsid w:val="00C74BAB"/>
    <w:rsid w:val="00C74D7D"/>
    <w:rsid w:val="00C74E9E"/>
    <w:rsid w:val="00C751EE"/>
    <w:rsid w:val="00C75849"/>
    <w:rsid w:val="00C76ECD"/>
    <w:rsid w:val="00C77235"/>
    <w:rsid w:val="00C77262"/>
    <w:rsid w:val="00C80D99"/>
    <w:rsid w:val="00C80F82"/>
    <w:rsid w:val="00C80FDF"/>
    <w:rsid w:val="00C81652"/>
    <w:rsid w:val="00C8226E"/>
    <w:rsid w:val="00C82DA2"/>
    <w:rsid w:val="00C83500"/>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5520"/>
    <w:rsid w:val="00C96A12"/>
    <w:rsid w:val="00C96EBD"/>
    <w:rsid w:val="00C9703A"/>
    <w:rsid w:val="00CA0D31"/>
    <w:rsid w:val="00CA14BE"/>
    <w:rsid w:val="00CA1A83"/>
    <w:rsid w:val="00CA2168"/>
    <w:rsid w:val="00CA2836"/>
    <w:rsid w:val="00CA299F"/>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1556"/>
    <w:rsid w:val="00CB215B"/>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30"/>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0452"/>
    <w:rsid w:val="00D12FE3"/>
    <w:rsid w:val="00D13B7A"/>
    <w:rsid w:val="00D14493"/>
    <w:rsid w:val="00D15748"/>
    <w:rsid w:val="00D157A5"/>
    <w:rsid w:val="00D15DB9"/>
    <w:rsid w:val="00D1691B"/>
    <w:rsid w:val="00D16DDB"/>
    <w:rsid w:val="00D2021D"/>
    <w:rsid w:val="00D21346"/>
    <w:rsid w:val="00D21E36"/>
    <w:rsid w:val="00D22B63"/>
    <w:rsid w:val="00D22C4B"/>
    <w:rsid w:val="00D22F7C"/>
    <w:rsid w:val="00D230C7"/>
    <w:rsid w:val="00D232B6"/>
    <w:rsid w:val="00D2386F"/>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8FA"/>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1EA7"/>
    <w:rsid w:val="00DE276D"/>
    <w:rsid w:val="00DE2B00"/>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385"/>
    <w:rsid w:val="00E01AEE"/>
    <w:rsid w:val="00E02E6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572"/>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234"/>
    <w:rsid w:val="00E41568"/>
    <w:rsid w:val="00E41755"/>
    <w:rsid w:val="00E4199A"/>
    <w:rsid w:val="00E42144"/>
    <w:rsid w:val="00E4413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3C8F"/>
    <w:rsid w:val="00E6401F"/>
    <w:rsid w:val="00E641A8"/>
    <w:rsid w:val="00E658AD"/>
    <w:rsid w:val="00E65CA6"/>
    <w:rsid w:val="00E65E1B"/>
    <w:rsid w:val="00E66117"/>
    <w:rsid w:val="00E66508"/>
    <w:rsid w:val="00E66C3B"/>
    <w:rsid w:val="00E673C1"/>
    <w:rsid w:val="00E70CED"/>
    <w:rsid w:val="00E71327"/>
    <w:rsid w:val="00E7294B"/>
    <w:rsid w:val="00E7342C"/>
    <w:rsid w:val="00E737AC"/>
    <w:rsid w:val="00E74505"/>
    <w:rsid w:val="00E74861"/>
    <w:rsid w:val="00E75A4B"/>
    <w:rsid w:val="00E76363"/>
    <w:rsid w:val="00E76515"/>
    <w:rsid w:val="00E77158"/>
    <w:rsid w:val="00E77559"/>
    <w:rsid w:val="00E77A80"/>
    <w:rsid w:val="00E80026"/>
    <w:rsid w:val="00E8022D"/>
    <w:rsid w:val="00E80569"/>
    <w:rsid w:val="00E807B4"/>
    <w:rsid w:val="00E80F29"/>
    <w:rsid w:val="00E82AFD"/>
    <w:rsid w:val="00E83C05"/>
    <w:rsid w:val="00E849C3"/>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A08"/>
    <w:rsid w:val="00EB1C84"/>
    <w:rsid w:val="00EB1E33"/>
    <w:rsid w:val="00EB2D6B"/>
    <w:rsid w:val="00EB2FC4"/>
    <w:rsid w:val="00EB3A1F"/>
    <w:rsid w:val="00EB47C1"/>
    <w:rsid w:val="00EB5E45"/>
    <w:rsid w:val="00EB613E"/>
    <w:rsid w:val="00EB6688"/>
    <w:rsid w:val="00EB702C"/>
    <w:rsid w:val="00EB7CB4"/>
    <w:rsid w:val="00EC0548"/>
    <w:rsid w:val="00EC0609"/>
    <w:rsid w:val="00EC0881"/>
    <w:rsid w:val="00EC0FAF"/>
    <w:rsid w:val="00EC1BE6"/>
    <w:rsid w:val="00EC22CB"/>
    <w:rsid w:val="00EC2336"/>
    <w:rsid w:val="00EC37A9"/>
    <w:rsid w:val="00EC3ACB"/>
    <w:rsid w:val="00EC4B4E"/>
    <w:rsid w:val="00EC4CFA"/>
    <w:rsid w:val="00EC52E5"/>
    <w:rsid w:val="00ED01A1"/>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2D0"/>
    <w:rsid w:val="00EE49B5"/>
    <w:rsid w:val="00EE58B2"/>
    <w:rsid w:val="00EE5A62"/>
    <w:rsid w:val="00EE5D09"/>
    <w:rsid w:val="00EE6258"/>
    <w:rsid w:val="00EE7822"/>
    <w:rsid w:val="00EF063F"/>
    <w:rsid w:val="00EF0E72"/>
    <w:rsid w:val="00EF163B"/>
    <w:rsid w:val="00EF2517"/>
    <w:rsid w:val="00EF2D55"/>
    <w:rsid w:val="00EF4C54"/>
    <w:rsid w:val="00EF591F"/>
    <w:rsid w:val="00EF6540"/>
    <w:rsid w:val="00F004A5"/>
    <w:rsid w:val="00F00B08"/>
    <w:rsid w:val="00F01DD8"/>
    <w:rsid w:val="00F020A6"/>
    <w:rsid w:val="00F02C69"/>
    <w:rsid w:val="00F04218"/>
    <w:rsid w:val="00F04414"/>
    <w:rsid w:val="00F04717"/>
    <w:rsid w:val="00F06015"/>
    <w:rsid w:val="00F06843"/>
    <w:rsid w:val="00F07F3D"/>
    <w:rsid w:val="00F10D32"/>
    <w:rsid w:val="00F11E97"/>
    <w:rsid w:val="00F121A4"/>
    <w:rsid w:val="00F12B88"/>
    <w:rsid w:val="00F131B5"/>
    <w:rsid w:val="00F1394D"/>
    <w:rsid w:val="00F14C80"/>
    <w:rsid w:val="00F153A8"/>
    <w:rsid w:val="00F161E4"/>
    <w:rsid w:val="00F175D0"/>
    <w:rsid w:val="00F17EEC"/>
    <w:rsid w:val="00F203AF"/>
    <w:rsid w:val="00F20E12"/>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746"/>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14C"/>
    <w:rsid w:val="00F50EA6"/>
    <w:rsid w:val="00F513D1"/>
    <w:rsid w:val="00F51ACA"/>
    <w:rsid w:val="00F546A6"/>
    <w:rsid w:val="00F54C4A"/>
    <w:rsid w:val="00F553EB"/>
    <w:rsid w:val="00F5560C"/>
    <w:rsid w:val="00F55977"/>
    <w:rsid w:val="00F55FAA"/>
    <w:rsid w:val="00F56399"/>
    <w:rsid w:val="00F5656E"/>
    <w:rsid w:val="00F56CF8"/>
    <w:rsid w:val="00F5745E"/>
    <w:rsid w:val="00F57B95"/>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21AE"/>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6054"/>
    <w:rsid w:val="00F97EFB"/>
    <w:rsid w:val="00FA0685"/>
    <w:rsid w:val="00FA15AF"/>
    <w:rsid w:val="00FA2886"/>
    <w:rsid w:val="00FA2A8C"/>
    <w:rsid w:val="00FA2C6C"/>
    <w:rsid w:val="00FA2E1D"/>
    <w:rsid w:val="00FA3936"/>
    <w:rsid w:val="00FA3D13"/>
    <w:rsid w:val="00FA425B"/>
    <w:rsid w:val="00FA5F62"/>
    <w:rsid w:val="00FA71E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51E"/>
    <w:rsid w:val="00FE1C27"/>
    <w:rsid w:val="00FE249F"/>
    <w:rsid w:val="00FE26CA"/>
    <w:rsid w:val="00FE2AE4"/>
    <w:rsid w:val="00FE4593"/>
    <w:rsid w:val="00FE527E"/>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172A03"/>
    <w:rsid w:val="011B2AE7"/>
    <w:rsid w:val="01915889"/>
    <w:rsid w:val="01B841E6"/>
    <w:rsid w:val="01B84D0D"/>
    <w:rsid w:val="01DE0743"/>
    <w:rsid w:val="01EA636A"/>
    <w:rsid w:val="01F83CB0"/>
    <w:rsid w:val="021A6C4F"/>
    <w:rsid w:val="021D6E5E"/>
    <w:rsid w:val="023B0973"/>
    <w:rsid w:val="02497414"/>
    <w:rsid w:val="02C92423"/>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FD56D0"/>
    <w:rsid w:val="06562220"/>
    <w:rsid w:val="06572719"/>
    <w:rsid w:val="065E2E82"/>
    <w:rsid w:val="065F10D4"/>
    <w:rsid w:val="06A27213"/>
    <w:rsid w:val="06BD5217"/>
    <w:rsid w:val="06E11AE9"/>
    <w:rsid w:val="06F7755F"/>
    <w:rsid w:val="070B795F"/>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1190E"/>
    <w:rsid w:val="08FE48C8"/>
    <w:rsid w:val="090C0806"/>
    <w:rsid w:val="09304FAA"/>
    <w:rsid w:val="097529BD"/>
    <w:rsid w:val="098B0C04"/>
    <w:rsid w:val="09AA5678"/>
    <w:rsid w:val="09DB4F16"/>
    <w:rsid w:val="09EA6168"/>
    <w:rsid w:val="0A256191"/>
    <w:rsid w:val="0A430D0D"/>
    <w:rsid w:val="0A4C1970"/>
    <w:rsid w:val="0A5E4659"/>
    <w:rsid w:val="0AEB5FE9"/>
    <w:rsid w:val="0AF3003D"/>
    <w:rsid w:val="0AFE126B"/>
    <w:rsid w:val="0B3C19E4"/>
    <w:rsid w:val="0B584344"/>
    <w:rsid w:val="0B605985"/>
    <w:rsid w:val="0BC8771C"/>
    <w:rsid w:val="0BD7795F"/>
    <w:rsid w:val="0BF240CE"/>
    <w:rsid w:val="0C3B6140"/>
    <w:rsid w:val="0C3E178C"/>
    <w:rsid w:val="0C96655E"/>
    <w:rsid w:val="0C9870EE"/>
    <w:rsid w:val="0C9B3A6C"/>
    <w:rsid w:val="0CA35A93"/>
    <w:rsid w:val="0CA8710F"/>
    <w:rsid w:val="0D100A2C"/>
    <w:rsid w:val="0D270472"/>
    <w:rsid w:val="0D5A6456"/>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9A13CF"/>
    <w:rsid w:val="0FC91CB4"/>
    <w:rsid w:val="0FD17E1B"/>
    <w:rsid w:val="0FE93815"/>
    <w:rsid w:val="103643F7"/>
    <w:rsid w:val="10401F77"/>
    <w:rsid w:val="104B7E58"/>
    <w:rsid w:val="108350AE"/>
    <w:rsid w:val="108C6F6A"/>
    <w:rsid w:val="108E490C"/>
    <w:rsid w:val="11105483"/>
    <w:rsid w:val="11210F08"/>
    <w:rsid w:val="113820DD"/>
    <w:rsid w:val="113E5D8A"/>
    <w:rsid w:val="115219B0"/>
    <w:rsid w:val="115458DC"/>
    <w:rsid w:val="11764FD0"/>
    <w:rsid w:val="11A2456B"/>
    <w:rsid w:val="11CC15E8"/>
    <w:rsid w:val="121F089B"/>
    <w:rsid w:val="12665599"/>
    <w:rsid w:val="12687E9E"/>
    <w:rsid w:val="127F665A"/>
    <w:rsid w:val="12863E8D"/>
    <w:rsid w:val="12865C3B"/>
    <w:rsid w:val="12883761"/>
    <w:rsid w:val="12BC165D"/>
    <w:rsid w:val="12F32A2B"/>
    <w:rsid w:val="132316DC"/>
    <w:rsid w:val="1351449B"/>
    <w:rsid w:val="135B0E75"/>
    <w:rsid w:val="135E55DA"/>
    <w:rsid w:val="13750189"/>
    <w:rsid w:val="138F2580"/>
    <w:rsid w:val="13E26EA1"/>
    <w:rsid w:val="13E9022F"/>
    <w:rsid w:val="141D612B"/>
    <w:rsid w:val="142158F6"/>
    <w:rsid w:val="14302302"/>
    <w:rsid w:val="14465682"/>
    <w:rsid w:val="148A7C64"/>
    <w:rsid w:val="14956609"/>
    <w:rsid w:val="14EC447B"/>
    <w:rsid w:val="15003A82"/>
    <w:rsid w:val="151237B6"/>
    <w:rsid w:val="154716B1"/>
    <w:rsid w:val="154E5139"/>
    <w:rsid w:val="1571672E"/>
    <w:rsid w:val="15787ABD"/>
    <w:rsid w:val="15802E15"/>
    <w:rsid w:val="158C6D06"/>
    <w:rsid w:val="15AF7257"/>
    <w:rsid w:val="15E433A4"/>
    <w:rsid w:val="162163A6"/>
    <w:rsid w:val="16895CFA"/>
    <w:rsid w:val="16E949A3"/>
    <w:rsid w:val="16EA49EA"/>
    <w:rsid w:val="16F38A1B"/>
    <w:rsid w:val="170610F8"/>
    <w:rsid w:val="17125CEF"/>
    <w:rsid w:val="17215501"/>
    <w:rsid w:val="17AEF22E"/>
    <w:rsid w:val="17D3735B"/>
    <w:rsid w:val="17D461F9"/>
    <w:rsid w:val="180C51F5"/>
    <w:rsid w:val="1811291B"/>
    <w:rsid w:val="18277578"/>
    <w:rsid w:val="18470786"/>
    <w:rsid w:val="18567E5D"/>
    <w:rsid w:val="186E2908"/>
    <w:rsid w:val="1875217F"/>
    <w:rsid w:val="187C78C4"/>
    <w:rsid w:val="18BE5C62"/>
    <w:rsid w:val="18E84F59"/>
    <w:rsid w:val="191C098F"/>
    <w:rsid w:val="192166BD"/>
    <w:rsid w:val="194355A9"/>
    <w:rsid w:val="194F1402"/>
    <w:rsid w:val="19622F5E"/>
    <w:rsid w:val="19625EB7"/>
    <w:rsid w:val="197C38F4"/>
    <w:rsid w:val="1981715C"/>
    <w:rsid w:val="19A215AC"/>
    <w:rsid w:val="19A327C1"/>
    <w:rsid w:val="19C07C84"/>
    <w:rsid w:val="19D73FF0"/>
    <w:rsid w:val="1A304E0A"/>
    <w:rsid w:val="1A6518DB"/>
    <w:rsid w:val="1ADA2FC8"/>
    <w:rsid w:val="1AEE2C8C"/>
    <w:rsid w:val="1B175B14"/>
    <w:rsid w:val="1B5E1503"/>
    <w:rsid w:val="1BA809D0"/>
    <w:rsid w:val="1BB67591"/>
    <w:rsid w:val="1BE0016A"/>
    <w:rsid w:val="1BF16438"/>
    <w:rsid w:val="1BFD3753"/>
    <w:rsid w:val="1C0E2F29"/>
    <w:rsid w:val="1C107927"/>
    <w:rsid w:val="1CE1063D"/>
    <w:rsid w:val="1CF459BA"/>
    <w:rsid w:val="1DAB47A7"/>
    <w:rsid w:val="1DCB1A4C"/>
    <w:rsid w:val="1DD43CFE"/>
    <w:rsid w:val="1DDB508D"/>
    <w:rsid w:val="1DF67FA2"/>
    <w:rsid w:val="1EB63404"/>
    <w:rsid w:val="1F5634E7"/>
    <w:rsid w:val="1F78690B"/>
    <w:rsid w:val="1F7A08D5"/>
    <w:rsid w:val="1FB603CA"/>
    <w:rsid w:val="1FB66677"/>
    <w:rsid w:val="1FC61D6D"/>
    <w:rsid w:val="1FDF7862"/>
    <w:rsid w:val="203C3DDD"/>
    <w:rsid w:val="204376E1"/>
    <w:rsid w:val="20994D8B"/>
    <w:rsid w:val="21050673"/>
    <w:rsid w:val="21076199"/>
    <w:rsid w:val="210E39CB"/>
    <w:rsid w:val="21127D99"/>
    <w:rsid w:val="21162880"/>
    <w:rsid w:val="21252901"/>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C929FA"/>
    <w:rsid w:val="23D83E1C"/>
    <w:rsid w:val="24280900"/>
    <w:rsid w:val="243A0633"/>
    <w:rsid w:val="245416F5"/>
    <w:rsid w:val="246F29D3"/>
    <w:rsid w:val="248C5333"/>
    <w:rsid w:val="249935AC"/>
    <w:rsid w:val="24CA1512"/>
    <w:rsid w:val="24EC7B7F"/>
    <w:rsid w:val="250C6474"/>
    <w:rsid w:val="25665B84"/>
    <w:rsid w:val="259C77F7"/>
    <w:rsid w:val="25D36F91"/>
    <w:rsid w:val="25DE7E50"/>
    <w:rsid w:val="25DF76E4"/>
    <w:rsid w:val="25F45F1A"/>
    <w:rsid w:val="26091741"/>
    <w:rsid w:val="26303A96"/>
    <w:rsid w:val="26330DA5"/>
    <w:rsid w:val="26BE6858"/>
    <w:rsid w:val="26D7660D"/>
    <w:rsid w:val="26E66850"/>
    <w:rsid w:val="273B4DEE"/>
    <w:rsid w:val="27400344"/>
    <w:rsid w:val="277A413B"/>
    <w:rsid w:val="27BA21B7"/>
    <w:rsid w:val="27CA4F73"/>
    <w:rsid w:val="27F34D8C"/>
    <w:rsid w:val="27F751B9"/>
    <w:rsid w:val="282377EF"/>
    <w:rsid w:val="287E747C"/>
    <w:rsid w:val="28BC5ABB"/>
    <w:rsid w:val="28F134A2"/>
    <w:rsid w:val="28F21A24"/>
    <w:rsid w:val="29127C4A"/>
    <w:rsid w:val="292F2731"/>
    <w:rsid w:val="293711C1"/>
    <w:rsid w:val="293C185A"/>
    <w:rsid w:val="294F2DD3"/>
    <w:rsid w:val="29791BFE"/>
    <w:rsid w:val="297F26C7"/>
    <w:rsid w:val="2A3A4005"/>
    <w:rsid w:val="2A54453D"/>
    <w:rsid w:val="2A5561C7"/>
    <w:rsid w:val="2AAD36A8"/>
    <w:rsid w:val="2AFE314D"/>
    <w:rsid w:val="2B2F4C6A"/>
    <w:rsid w:val="2B481888"/>
    <w:rsid w:val="2B6A79CB"/>
    <w:rsid w:val="2B85488A"/>
    <w:rsid w:val="2B900426"/>
    <w:rsid w:val="2B944ACD"/>
    <w:rsid w:val="2B980A61"/>
    <w:rsid w:val="2BA04CC0"/>
    <w:rsid w:val="2BAD1D0A"/>
    <w:rsid w:val="2BE710A1"/>
    <w:rsid w:val="2BEF88B0"/>
    <w:rsid w:val="2BEFB6AE"/>
    <w:rsid w:val="2BFAC50E"/>
    <w:rsid w:val="2C1F3557"/>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D676E7"/>
    <w:rsid w:val="2DF61A6F"/>
    <w:rsid w:val="2DF950BB"/>
    <w:rsid w:val="2E22281F"/>
    <w:rsid w:val="2E4C168F"/>
    <w:rsid w:val="2E6BD85B"/>
    <w:rsid w:val="2E7A4053"/>
    <w:rsid w:val="2E86C62F"/>
    <w:rsid w:val="2EC13E2B"/>
    <w:rsid w:val="2EC92CDF"/>
    <w:rsid w:val="2F2148C9"/>
    <w:rsid w:val="2F7C65EB"/>
    <w:rsid w:val="2F8337D6"/>
    <w:rsid w:val="2F9A3FB4"/>
    <w:rsid w:val="2FBF0138"/>
    <w:rsid w:val="2FDD2F30"/>
    <w:rsid w:val="2FE53B49"/>
    <w:rsid w:val="2FF41FDE"/>
    <w:rsid w:val="301A4E70"/>
    <w:rsid w:val="306727B0"/>
    <w:rsid w:val="30E42053"/>
    <w:rsid w:val="30F73B34"/>
    <w:rsid w:val="30FA49AB"/>
    <w:rsid w:val="30FA7AC8"/>
    <w:rsid w:val="311C0F7E"/>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7A7E"/>
    <w:rsid w:val="330B1B18"/>
    <w:rsid w:val="332B5D17"/>
    <w:rsid w:val="333A7D2B"/>
    <w:rsid w:val="33590AD6"/>
    <w:rsid w:val="336D4581"/>
    <w:rsid w:val="33784CD4"/>
    <w:rsid w:val="338A14B1"/>
    <w:rsid w:val="33C543BD"/>
    <w:rsid w:val="33FE255E"/>
    <w:rsid w:val="344A041F"/>
    <w:rsid w:val="34542791"/>
    <w:rsid w:val="347463DD"/>
    <w:rsid w:val="347B2CCE"/>
    <w:rsid w:val="348576A9"/>
    <w:rsid w:val="34D128EE"/>
    <w:rsid w:val="34D348B8"/>
    <w:rsid w:val="352B64A2"/>
    <w:rsid w:val="35374E47"/>
    <w:rsid w:val="35690D78"/>
    <w:rsid w:val="357E1440"/>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F570EA"/>
    <w:rsid w:val="36FA437E"/>
    <w:rsid w:val="372B2789"/>
    <w:rsid w:val="37834C70"/>
    <w:rsid w:val="37AD8B70"/>
    <w:rsid w:val="37AF6778"/>
    <w:rsid w:val="37D52CC2"/>
    <w:rsid w:val="37D90437"/>
    <w:rsid w:val="37EF1A09"/>
    <w:rsid w:val="37F4568F"/>
    <w:rsid w:val="380F3E59"/>
    <w:rsid w:val="384F4255"/>
    <w:rsid w:val="38A50319"/>
    <w:rsid w:val="38BB1451"/>
    <w:rsid w:val="38E928FC"/>
    <w:rsid w:val="38FA9E0C"/>
    <w:rsid w:val="390F328A"/>
    <w:rsid w:val="39510DF4"/>
    <w:rsid w:val="39643D30"/>
    <w:rsid w:val="39805EEA"/>
    <w:rsid w:val="39A9208B"/>
    <w:rsid w:val="39CE7FA5"/>
    <w:rsid w:val="3A10210A"/>
    <w:rsid w:val="3A1B6272"/>
    <w:rsid w:val="3A465B2C"/>
    <w:rsid w:val="3A52002D"/>
    <w:rsid w:val="3AA06FEA"/>
    <w:rsid w:val="3AAD36A6"/>
    <w:rsid w:val="3AD26D10"/>
    <w:rsid w:val="3ADB7F66"/>
    <w:rsid w:val="3AEF3ACE"/>
    <w:rsid w:val="3AFFF0B7"/>
    <w:rsid w:val="3B0532F1"/>
    <w:rsid w:val="3B0D21A6"/>
    <w:rsid w:val="3B3B68BF"/>
    <w:rsid w:val="3B563B4D"/>
    <w:rsid w:val="3B6E70E8"/>
    <w:rsid w:val="3B8701AA"/>
    <w:rsid w:val="3B8E32E7"/>
    <w:rsid w:val="3BAB22CF"/>
    <w:rsid w:val="3BB865B6"/>
    <w:rsid w:val="3BC9431F"/>
    <w:rsid w:val="3BCB62E9"/>
    <w:rsid w:val="3BCF631D"/>
    <w:rsid w:val="3BD7EE8C"/>
    <w:rsid w:val="3BD80A06"/>
    <w:rsid w:val="3BE13D5E"/>
    <w:rsid w:val="3C5E715D"/>
    <w:rsid w:val="3C601B43"/>
    <w:rsid w:val="3C677367"/>
    <w:rsid w:val="3CC656EB"/>
    <w:rsid w:val="3CCA21E8"/>
    <w:rsid w:val="3CEA09F1"/>
    <w:rsid w:val="3CED0588"/>
    <w:rsid w:val="3D040192"/>
    <w:rsid w:val="3D1F334F"/>
    <w:rsid w:val="3D2C2B7F"/>
    <w:rsid w:val="3D546277"/>
    <w:rsid w:val="3D65451B"/>
    <w:rsid w:val="3D672041"/>
    <w:rsid w:val="3D714C6E"/>
    <w:rsid w:val="3D7D2EC3"/>
    <w:rsid w:val="3D976D74"/>
    <w:rsid w:val="3DA07301"/>
    <w:rsid w:val="3E2057E8"/>
    <w:rsid w:val="3E287A22"/>
    <w:rsid w:val="3E3D429E"/>
    <w:rsid w:val="3E491747"/>
    <w:rsid w:val="3E530817"/>
    <w:rsid w:val="3ED57EC4"/>
    <w:rsid w:val="3F2E1A93"/>
    <w:rsid w:val="3F5B09CC"/>
    <w:rsid w:val="3F6251B6"/>
    <w:rsid w:val="3F7B897E"/>
    <w:rsid w:val="3FBA5A5C"/>
    <w:rsid w:val="3FBB6674"/>
    <w:rsid w:val="3FC159A6"/>
    <w:rsid w:val="3FC45529"/>
    <w:rsid w:val="3FCFB285"/>
    <w:rsid w:val="3FD6E448"/>
    <w:rsid w:val="3FFB5406"/>
    <w:rsid w:val="3FFFDDBB"/>
    <w:rsid w:val="3FFFECFE"/>
    <w:rsid w:val="40172D36"/>
    <w:rsid w:val="402C6CE6"/>
    <w:rsid w:val="40496BCB"/>
    <w:rsid w:val="404F6F10"/>
    <w:rsid w:val="40662A84"/>
    <w:rsid w:val="412A5860"/>
    <w:rsid w:val="4136516D"/>
    <w:rsid w:val="416A6C53"/>
    <w:rsid w:val="419B49AF"/>
    <w:rsid w:val="41CF4673"/>
    <w:rsid w:val="41FA7928"/>
    <w:rsid w:val="42096F4A"/>
    <w:rsid w:val="420C765B"/>
    <w:rsid w:val="42204EB5"/>
    <w:rsid w:val="42404D69"/>
    <w:rsid w:val="42426BD9"/>
    <w:rsid w:val="428A3BA8"/>
    <w:rsid w:val="42A74EAA"/>
    <w:rsid w:val="42AE24C0"/>
    <w:rsid w:val="42FE0D52"/>
    <w:rsid w:val="43062A32"/>
    <w:rsid w:val="43193DDE"/>
    <w:rsid w:val="431B5DA8"/>
    <w:rsid w:val="435314FB"/>
    <w:rsid w:val="43545656"/>
    <w:rsid w:val="437B23A2"/>
    <w:rsid w:val="439D67BD"/>
    <w:rsid w:val="43AA712C"/>
    <w:rsid w:val="43D67F21"/>
    <w:rsid w:val="43E1406E"/>
    <w:rsid w:val="43E450C9"/>
    <w:rsid w:val="43F31FE2"/>
    <w:rsid w:val="444C7E44"/>
    <w:rsid w:val="445826E4"/>
    <w:rsid w:val="44640439"/>
    <w:rsid w:val="446948F1"/>
    <w:rsid w:val="44A771C7"/>
    <w:rsid w:val="44B85878"/>
    <w:rsid w:val="44D3620E"/>
    <w:rsid w:val="44E328F5"/>
    <w:rsid w:val="44EE4919"/>
    <w:rsid w:val="45101210"/>
    <w:rsid w:val="45401AF6"/>
    <w:rsid w:val="45572B6C"/>
    <w:rsid w:val="45596713"/>
    <w:rsid w:val="455B320C"/>
    <w:rsid w:val="455C4456"/>
    <w:rsid w:val="45C75D73"/>
    <w:rsid w:val="45CC523B"/>
    <w:rsid w:val="45D54045"/>
    <w:rsid w:val="45EC57D9"/>
    <w:rsid w:val="46244F73"/>
    <w:rsid w:val="464C44CA"/>
    <w:rsid w:val="46633A7A"/>
    <w:rsid w:val="46663A64"/>
    <w:rsid w:val="46C157C3"/>
    <w:rsid w:val="46C16C66"/>
    <w:rsid w:val="46F96400"/>
    <w:rsid w:val="470A2591"/>
    <w:rsid w:val="472471F5"/>
    <w:rsid w:val="475C4800"/>
    <w:rsid w:val="475F7720"/>
    <w:rsid w:val="476A2E5A"/>
    <w:rsid w:val="478618F4"/>
    <w:rsid w:val="47B14D93"/>
    <w:rsid w:val="47E04ECA"/>
    <w:rsid w:val="48455675"/>
    <w:rsid w:val="485D5370"/>
    <w:rsid w:val="4880045B"/>
    <w:rsid w:val="48944734"/>
    <w:rsid w:val="48A15F32"/>
    <w:rsid w:val="48A64365"/>
    <w:rsid w:val="48C9665E"/>
    <w:rsid w:val="48FA1FBB"/>
    <w:rsid w:val="491E4498"/>
    <w:rsid w:val="495D2FD2"/>
    <w:rsid w:val="495F2766"/>
    <w:rsid w:val="496B4C67"/>
    <w:rsid w:val="49742C4D"/>
    <w:rsid w:val="499F0DB5"/>
    <w:rsid w:val="49CA6C65"/>
    <w:rsid w:val="4A0A3160"/>
    <w:rsid w:val="4A190B67"/>
    <w:rsid w:val="4A225C6E"/>
    <w:rsid w:val="4A451425"/>
    <w:rsid w:val="4A455FF0"/>
    <w:rsid w:val="4A77022A"/>
    <w:rsid w:val="4A7E319A"/>
    <w:rsid w:val="4A8F0121"/>
    <w:rsid w:val="4AA735E3"/>
    <w:rsid w:val="4AC24D5B"/>
    <w:rsid w:val="4ACC750A"/>
    <w:rsid w:val="4AF3E6EF"/>
    <w:rsid w:val="4AF6791F"/>
    <w:rsid w:val="4AFD5D93"/>
    <w:rsid w:val="4B165ACA"/>
    <w:rsid w:val="4B1D01E3"/>
    <w:rsid w:val="4B3118C3"/>
    <w:rsid w:val="4B364920"/>
    <w:rsid w:val="4B49460C"/>
    <w:rsid w:val="4B661B8A"/>
    <w:rsid w:val="4B6B71A0"/>
    <w:rsid w:val="4B7778F3"/>
    <w:rsid w:val="4BBC79FC"/>
    <w:rsid w:val="4BFD2018"/>
    <w:rsid w:val="4C0F52AD"/>
    <w:rsid w:val="4C3B0E2F"/>
    <w:rsid w:val="4C3E6663"/>
    <w:rsid w:val="4C66624A"/>
    <w:rsid w:val="4C7402D7"/>
    <w:rsid w:val="4C7A415D"/>
    <w:rsid w:val="4C8C3872"/>
    <w:rsid w:val="4CA010CC"/>
    <w:rsid w:val="4CA02E7A"/>
    <w:rsid w:val="4CA50490"/>
    <w:rsid w:val="4CAB0D7C"/>
    <w:rsid w:val="4D0038F1"/>
    <w:rsid w:val="4D151ABA"/>
    <w:rsid w:val="4D397974"/>
    <w:rsid w:val="4D3D27D6"/>
    <w:rsid w:val="4D445EFB"/>
    <w:rsid w:val="4DB124A4"/>
    <w:rsid w:val="4DC4528E"/>
    <w:rsid w:val="4DFF7706"/>
    <w:rsid w:val="4E3C4E24"/>
    <w:rsid w:val="4E4F6905"/>
    <w:rsid w:val="4E5C1022"/>
    <w:rsid w:val="4E764152"/>
    <w:rsid w:val="4EDB63EB"/>
    <w:rsid w:val="4F0C73B1"/>
    <w:rsid w:val="4F22226C"/>
    <w:rsid w:val="4F304B59"/>
    <w:rsid w:val="4F4F0B87"/>
    <w:rsid w:val="4F667E20"/>
    <w:rsid w:val="4F7A01A3"/>
    <w:rsid w:val="4F824AB9"/>
    <w:rsid w:val="4FA113E3"/>
    <w:rsid w:val="4FDC066D"/>
    <w:rsid w:val="4FF35FAD"/>
    <w:rsid w:val="50016325"/>
    <w:rsid w:val="500E27F0"/>
    <w:rsid w:val="501F49FD"/>
    <w:rsid w:val="502618E8"/>
    <w:rsid w:val="503C1161"/>
    <w:rsid w:val="509176A9"/>
    <w:rsid w:val="509800C2"/>
    <w:rsid w:val="50C555A5"/>
    <w:rsid w:val="50CE51D3"/>
    <w:rsid w:val="51281690"/>
    <w:rsid w:val="515A150F"/>
    <w:rsid w:val="51654692"/>
    <w:rsid w:val="517D496F"/>
    <w:rsid w:val="51E27A91"/>
    <w:rsid w:val="51FB1976"/>
    <w:rsid w:val="521A547C"/>
    <w:rsid w:val="52326C6A"/>
    <w:rsid w:val="523C1920"/>
    <w:rsid w:val="5245699D"/>
    <w:rsid w:val="52A336C4"/>
    <w:rsid w:val="52AB2578"/>
    <w:rsid w:val="52F757BE"/>
    <w:rsid w:val="52FE538A"/>
    <w:rsid w:val="532A7941"/>
    <w:rsid w:val="533C54BD"/>
    <w:rsid w:val="53536E98"/>
    <w:rsid w:val="535DA908"/>
    <w:rsid w:val="537806AC"/>
    <w:rsid w:val="53795D12"/>
    <w:rsid w:val="537B1F4B"/>
    <w:rsid w:val="539179C0"/>
    <w:rsid w:val="53A476F3"/>
    <w:rsid w:val="53AF7E46"/>
    <w:rsid w:val="53BF540F"/>
    <w:rsid w:val="53D770A4"/>
    <w:rsid w:val="53E43F94"/>
    <w:rsid w:val="53E61390"/>
    <w:rsid w:val="53EA2E82"/>
    <w:rsid w:val="53FC6338"/>
    <w:rsid w:val="540006A2"/>
    <w:rsid w:val="5426499F"/>
    <w:rsid w:val="543A3BB4"/>
    <w:rsid w:val="543D22A5"/>
    <w:rsid w:val="54464F27"/>
    <w:rsid w:val="54792C37"/>
    <w:rsid w:val="54EE2A41"/>
    <w:rsid w:val="54F40207"/>
    <w:rsid w:val="54FA3343"/>
    <w:rsid w:val="55142657"/>
    <w:rsid w:val="552F56E3"/>
    <w:rsid w:val="5539030F"/>
    <w:rsid w:val="555627E9"/>
    <w:rsid w:val="55670A25"/>
    <w:rsid w:val="556A671B"/>
    <w:rsid w:val="55791323"/>
    <w:rsid w:val="55796678"/>
    <w:rsid w:val="55A05D34"/>
    <w:rsid w:val="55A21A11"/>
    <w:rsid w:val="55AC5EBF"/>
    <w:rsid w:val="55BF2F94"/>
    <w:rsid w:val="55C723EE"/>
    <w:rsid w:val="55CC1183"/>
    <w:rsid w:val="55D24DC6"/>
    <w:rsid w:val="55EB785C"/>
    <w:rsid w:val="56010E2D"/>
    <w:rsid w:val="5647080A"/>
    <w:rsid w:val="56535401"/>
    <w:rsid w:val="56B22127"/>
    <w:rsid w:val="56E90786"/>
    <w:rsid w:val="573F603A"/>
    <w:rsid w:val="57633422"/>
    <w:rsid w:val="57D8796C"/>
    <w:rsid w:val="583077A8"/>
    <w:rsid w:val="583354EA"/>
    <w:rsid w:val="586438F5"/>
    <w:rsid w:val="5875165E"/>
    <w:rsid w:val="58A91308"/>
    <w:rsid w:val="58AA5D67"/>
    <w:rsid w:val="58D8399B"/>
    <w:rsid w:val="59097FF9"/>
    <w:rsid w:val="59232E69"/>
    <w:rsid w:val="593D42FC"/>
    <w:rsid w:val="59550094"/>
    <w:rsid w:val="597C07CB"/>
    <w:rsid w:val="59834466"/>
    <w:rsid w:val="59906AA6"/>
    <w:rsid w:val="59B241EC"/>
    <w:rsid w:val="59DB53C2"/>
    <w:rsid w:val="59E95FFF"/>
    <w:rsid w:val="5A2450EA"/>
    <w:rsid w:val="5A4412E8"/>
    <w:rsid w:val="5A5C70CB"/>
    <w:rsid w:val="5A76346C"/>
    <w:rsid w:val="5A790AC2"/>
    <w:rsid w:val="5AE05899"/>
    <w:rsid w:val="5AE14D89"/>
    <w:rsid w:val="5AF26CD7"/>
    <w:rsid w:val="5B141289"/>
    <w:rsid w:val="5B7867D7"/>
    <w:rsid w:val="5B857E0A"/>
    <w:rsid w:val="5BAD6AF9"/>
    <w:rsid w:val="5BB92529"/>
    <w:rsid w:val="5BBE59A3"/>
    <w:rsid w:val="5BCF024B"/>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C58DF"/>
    <w:rsid w:val="5DCC1AAE"/>
    <w:rsid w:val="5DDB6408"/>
    <w:rsid w:val="5DDF620D"/>
    <w:rsid w:val="5DFC012C"/>
    <w:rsid w:val="5E930336"/>
    <w:rsid w:val="5EA165BA"/>
    <w:rsid w:val="5EAC56AE"/>
    <w:rsid w:val="5F0279C4"/>
    <w:rsid w:val="5F1871E8"/>
    <w:rsid w:val="5F426012"/>
    <w:rsid w:val="5F473629"/>
    <w:rsid w:val="5F6661A5"/>
    <w:rsid w:val="5F75C48F"/>
    <w:rsid w:val="5F9DAA12"/>
    <w:rsid w:val="5F9DE068"/>
    <w:rsid w:val="5FA665A1"/>
    <w:rsid w:val="5FB7008B"/>
    <w:rsid w:val="5FBB45C5"/>
    <w:rsid w:val="5FC1162D"/>
    <w:rsid w:val="5FE71FCA"/>
    <w:rsid w:val="5FEB896B"/>
    <w:rsid w:val="5FED981F"/>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D23E09"/>
    <w:rsid w:val="63D336DD"/>
    <w:rsid w:val="64235C8D"/>
    <w:rsid w:val="64267CB1"/>
    <w:rsid w:val="64422EE1"/>
    <w:rsid w:val="64440F4B"/>
    <w:rsid w:val="648D5F82"/>
    <w:rsid w:val="64970BAF"/>
    <w:rsid w:val="649966D5"/>
    <w:rsid w:val="64AF7CA6"/>
    <w:rsid w:val="64C179D9"/>
    <w:rsid w:val="64EA0F76"/>
    <w:rsid w:val="64EF2799"/>
    <w:rsid w:val="64FD58E3"/>
    <w:rsid w:val="65143FAD"/>
    <w:rsid w:val="65536F9A"/>
    <w:rsid w:val="65574DC9"/>
    <w:rsid w:val="655F78C5"/>
    <w:rsid w:val="65660CAD"/>
    <w:rsid w:val="65BA088F"/>
    <w:rsid w:val="65CB0B10"/>
    <w:rsid w:val="66394172"/>
    <w:rsid w:val="66AA6977"/>
    <w:rsid w:val="66AC7493"/>
    <w:rsid w:val="66C537B1"/>
    <w:rsid w:val="675D05DF"/>
    <w:rsid w:val="677BF6D7"/>
    <w:rsid w:val="67B7C16A"/>
    <w:rsid w:val="67BF6452"/>
    <w:rsid w:val="683C7AA3"/>
    <w:rsid w:val="68684D3C"/>
    <w:rsid w:val="68742AFB"/>
    <w:rsid w:val="68A5389A"/>
    <w:rsid w:val="68B009A8"/>
    <w:rsid w:val="68B818CF"/>
    <w:rsid w:val="68DD63B6"/>
    <w:rsid w:val="69127D3A"/>
    <w:rsid w:val="69196036"/>
    <w:rsid w:val="69371E67"/>
    <w:rsid w:val="694B1853"/>
    <w:rsid w:val="695D0EAC"/>
    <w:rsid w:val="699456BD"/>
    <w:rsid w:val="69E403F2"/>
    <w:rsid w:val="69E77EE2"/>
    <w:rsid w:val="69F968D1"/>
    <w:rsid w:val="6A49294B"/>
    <w:rsid w:val="6A93762C"/>
    <w:rsid w:val="6A996F13"/>
    <w:rsid w:val="6A9B2760"/>
    <w:rsid w:val="6AA869F9"/>
    <w:rsid w:val="6AC32999"/>
    <w:rsid w:val="6ACD402F"/>
    <w:rsid w:val="6AD06BC8"/>
    <w:rsid w:val="6B061897"/>
    <w:rsid w:val="6B0845B4"/>
    <w:rsid w:val="6B340F05"/>
    <w:rsid w:val="6B5370A8"/>
    <w:rsid w:val="6B741C4A"/>
    <w:rsid w:val="6BF56334"/>
    <w:rsid w:val="6BF93DBB"/>
    <w:rsid w:val="6C011206"/>
    <w:rsid w:val="6C2B6B55"/>
    <w:rsid w:val="6C4130E2"/>
    <w:rsid w:val="6C580C23"/>
    <w:rsid w:val="6C5E0930"/>
    <w:rsid w:val="6C6024F6"/>
    <w:rsid w:val="6C6C4759"/>
    <w:rsid w:val="6C86EEE1"/>
    <w:rsid w:val="6C910893"/>
    <w:rsid w:val="6C926199"/>
    <w:rsid w:val="6CA16A6E"/>
    <w:rsid w:val="6CCF49CF"/>
    <w:rsid w:val="6CD3474E"/>
    <w:rsid w:val="6CE71883"/>
    <w:rsid w:val="6D033285"/>
    <w:rsid w:val="6D0B038C"/>
    <w:rsid w:val="6D6313BE"/>
    <w:rsid w:val="6D934609"/>
    <w:rsid w:val="6D994549"/>
    <w:rsid w:val="6DA647CD"/>
    <w:rsid w:val="6DA71E62"/>
    <w:rsid w:val="6DBD3434"/>
    <w:rsid w:val="6DD644F6"/>
    <w:rsid w:val="6DE309C1"/>
    <w:rsid w:val="6DFE864A"/>
    <w:rsid w:val="6E011D6E"/>
    <w:rsid w:val="6E0252EB"/>
    <w:rsid w:val="6E250FD9"/>
    <w:rsid w:val="6E274D51"/>
    <w:rsid w:val="6E2C680B"/>
    <w:rsid w:val="6E421B8B"/>
    <w:rsid w:val="6E750AE1"/>
    <w:rsid w:val="6E8201DA"/>
    <w:rsid w:val="6E970129"/>
    <w:rsid w:val="6E9B4D97"/>
    <w:rsid w:val="6EB739C5"/>
    <w:rsid w:val="6EC5514E"/>
    <w:rsid w:val="6ECC499B"/>
    <w:rsid w:val="6ECE1671"/>
    <w:rsid w:val="6EF4CC5C"/>
    <w:rsid w:val="6EFB40C1"/>
    <w:rsid w:val="6F0B26FF"/>
    <w:rsid w:val="6F2B0871"/>
    <w:rsid w:val="6F541B76"/>
    <w:rsid w:val="6F5C6C7D"/>
    <w:rsid w:val="6F743FC6"/>
    <w:rsid w:val="6F926B42"/>
    <w:rsid w:val="6FBB7E47"/>
    <w:rsid w:val="6FBD7AA0"/>
    <w:rsid w:val="6FC54822"/>
    <w:rsid w:val="6FEE0822"/>
    <w:rsid w:val="6FFFDA32"/>
    <w:rsid w:val="70096E04"/>
    <w:rsid w:val="70235E37"/>
    <w:rsid w:val="702966B0"/>
    <w:rsid w:val="706F478E"/>
    <w:rsid w:val="70763D6E"/>
    <w:rsid w:val="708939C4"/>
    <w:rsid w:val="70967F6C"/>
    <w:rsid w:val="709C1A26"/>
    <w:rsid w:val="70AE175A"/>
    <w:rsid w:val="70FE2135"/>
    <w:rsid w:val="70FF71F1"/>
    <w:rsid w:val="710E21F8"/>
    <w:rsid w:val="712437CA"/>
    <w:rsid w:val="713F57D9"/>
    <w:rsid w:val="71724535"/>
    <w:rsid w:val="717C48A6"/>
    <w:rsid w:val="71BF43A2"/>
    <w:rsid w:val="71F65166"/>
    <w:rsid w:val="7255060F"/>
    <w:rsid w:val="72734A0C"/>
    <w:rsid w:val="729F162E"/>
    <w:rsid w:val="72AF5315"/>
    <w:rsid w:val="72CC4119"/>
    <w:rsid w:val="72EC24FE"/>
    <w:rsid w:val="72EC5D52"/>
    <w:rsid w:val="7306587D"/>
    <w:rsid w:val="732F29F0"/>
    <w:rsid w:val="7333D1F5"/>
    <w:rsid w:val="735BAA51"/>
    <w:rsid w:val="73CD639B"/>
    <w:rsid w:val="73DF48D7"/>
    <w:rsid w:val="73E536E4"/>
    <w:rsid w:val="73ED4347"/>
    <w:rsid w:val="73FE6554"/>
    <w:rsid w:val="740F3D36"/>
    <w:rsid w:val="74AF28F2"/>
    <w:rsid w:val="74C07CAE"/>
    <w:rsid w:val="753A7A60"/>
    <w:rsid w:val="7549288D"/>
    <w:rsid w:val="75B40D64"/>
    <w:rsid w:val="75B570E6"/>
    <w:rsid w:val="75BA294F"/>
    <w:rsid w:val="75C64E50"/>
    <w:rsid w:val="75EB48B6"/>
    <w:rsid w:val="760360A4"/>
    <w:rsid w:val="7614205F"/>
    <w:rsid w:val="761E04A5"/>
    <w:rsid w:val="7682521B"/>
    <w:rsid w:val="76852F5D"/>
    <w:rsid w:val="768C42EB"/>
    <w:rsid w:val="76DA2695"/>
    <w:rsid w:val="76F7A85A"/>
    <w:rsid w:val="76FF77BB"/>
    <w:rsid w:val="773A3D47"/>
    <w:rsid w:val="773C7ABF"/>
    <w:rsid w:val="77460B34"/>
    <w:rsid w:val="7762504C"/>
    <w:rsid w:val="776C318C"/>
    <w:rsid w:val="777423E0"/>
    <w:rsid w:val="77B07B65"/>
    <w:rsid w:val="77B4EAC3"/>
    <w:rsid w:val="77C433AF"/>
    <w:rsid w:val="77EBFE49"/>
    <w:rsid w:val="77FBD979"/>
    <w:rsid w:val="77FF3110"/>
    <w:rsid w:val="77FFD86E"/>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9419C0"/>
    <w:rsid w:val="7A96655E"/>
    <w:rsid w:val="7AAA11E4"/>
    <w:rsid w:val="7AB61937"/>
    <w:rsid w:val="7AC34054"/>
    <w:rsid w:val="7B2965AD"/>
    <w:rsid w:val="7B302ED7"/>
    <w:rsid w:val="7B3DA034"/>
    <w:rsid w:val="7B3F8470"/>
    <w:rsid w:val="7B5D0004"/>
    <w:rsid w:val="7BBC62D2"/>
    <w:rsid w:val="7BBFEC7A"/>
    <w:rsid w:val="7BC736D0"/>
    <w:rsid w:val="7BF94230"/>
    <w:rsid w:val="7C06069C"/>
    <w:rsid w:val="7C0641F8"/>
    <w:rsid w:val="7C0E7550"/>
    <w:rsid w:val="7C5D4075"/>
    <w:rsid w:val="7C5E6C1B"/>
    <w:rsid w:val="7C7D60D9"/>
    <w:rsid w:val="7C921F30"/>
    <w:rsid w:val="7C9E6B26"/>
    <w:rsid w:val="7CBE4AD3"/>
    <w:rsid w:val="7CD51E1C"/>
    <w:rsid w:val="7CF53F94"/>
    <w:rsid w:val="7D034BDB"/>
    <w:rsid w:val="7D0821F2"/>
    <w:rsid w:val="7D197F5B"/>
    <w:rsid w:val="7D3303EC"/>
    <w:rsid w:val="7D5B1D38"/>
    <w:rsid w:val="7D605B8A"/>
    <w:rsid w:val="7D6FE28F"/>
    <w:rsid w:val="7D885FD9"/>
    <w:rsid w:val="7D951CD7"/>
    <w:rsid w:val="7DCBAAE8"/>
    <w:rsid w:val="7DDA5380"/>
    <w:rsid w:val="7DE50DBA"/>
    <w:rsid w:val="7DF74C88"/>
    <w:rsid w:val="7DF80940"/>
    <w:rsid w:val="7DFB00AA"/>
    <w:rsid w:val="7DFD6648"/>
    <w:rsid w:val="7DFF1824"/>
    <w:rsid w:val="7DFF642E"/>
    <w:rsid w:val="7E5C0A47"/>
    <w:rsid w:val="7E6E2528"/>
    <w:rsid w:val="7E7F5059"/>
    <w:rsid w:val="7E8F4979"/>
    <w:rsid w:val="7E9B4D88"/>
    <w:rsid w:val="7EB268B9"/>
    <w:rsid w:val="7EB45046"/>
    <w:rsid w:val="7EB77A2B"/>
    <w:rsid w:val="7EBC6552"/>
    <w:rsid w:val="7EBC7738"/>
    <w:rsid w:val="7ECD3BC6"/>
    <w:rsid w:val="7EF23477"/>
    <w:rsid w:val="7EF50554"/>
    <w:rsid w:val="7EFFAE23"/>
    <w:rsid w:val="7F0798A1"/>
    <w:rsid w:val="7F2C666B"/>
    <w:rsid w:val="7F2F30B3"/>
    <w:rsid w:val="7F6B3AB5"/>
    <w:rsid w:val="7F6F8443"/>
    <w:rsid w:val="7F79683B"/>
    <w:rsid w:val="7F798D64"/>
    <w:rsid w:val="7F7BC727"/>
    <w:rsid w:val="7F7D0C1F"/>
    <w:rsid w:val="7F7FEEDB"/>
    <w:rsid w:val="7F9B734D"/>
    <w:rsid w:val="7FAA5A74"/>
    <w:rsid w:val="7FAF4BA7"/>
    <w:rsid w:val="7FEA85AD"/>
    <w:rsid w:val="7FEE082C"/>
    <w:rsid w:val="7FEF822E"/>
    <w:rsid w:val="7FF7F210"/>
    <w:rsid w:val="7FFA0518"/>
    <w:rsid w:val="7FFC30B1"/>
    <w:rsid w:val="7FFE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DB8D9C"/>
  <w15:docId w15:val="{4940E035-DB28-4924-90EB-CFDD954A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23"/>
    <w:qFormat/>
    <w:pPr>
      <w:widowControl w:val="0"/>
      <w:jc w:val="both"/>
    </w:pPr>
    <w:rPr>
      <w:rFonts w:ascii="Calibri" w:eastAsia="宋体" w:hAnsi="Calibri" w:cs="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4">
    <w:name w:val="heading 2"/>
    <w:basedOn w:val="a5"/>
    <w:next w:val="a5"/>
    <w:link w:val="25"/>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3">
    <w:name w:val="Body Text Indent 2"/>
    <w:basedOn w:val="a5"/>
    <w:link w:val="26"/>
    <w:qFormat/>
    <w:pPr>
      <w:snapToGrid w:val="0"/>
      <w:spacing w:line="560" w:lineRule="atLeast"/>
      <w:ind w:firstLine="540"/>
    </w:p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5"/>
    <w:link w:val="aa"/>
    <w:qFormat/>
    <w:pPr>
      <w:adjustRightInd w:val="0"/>
      <w:snapToGrid w:val="0"/>
      <w:spacing w:line="360" w:lineRule="auto"/>
      <w:ind w:firstLine="420"/>
    </w:pPr>
    <w:rPr>
      <w:sz w:val="24"/>
    </w:rPr>
  </w:style>
  <w:style w:type="paragraph" w:styleId="ab">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5"/>
    <w:qFormat/>
    <w:pPr>
      <w:shd w:val="clear" w:color="auto" w:fill="000080"/>
    </w:pPr>
  </w:style>
  <w:style w:type="paragraph" w:styleId="ad">
    <w:name w:val="toa heading"/>
    <w:basedOn w:val="a5"/>
    <w:next w:val="a5"/>
    <w:qFormat/>
    <w:pPr>
      <w:spacing w:before="120"/>
    </w:pPr>
    <w:rPr>
      <w:rFonts w:ascii="Arial" w:hAnsi="Arial"/>
      <w:sz w:val="24"/>
    </w:rPr>
  </w:style>
  <w:style w:type="paragraph" w:styleId="ae">
    <w:name w:val="annotation text"/>
    <w:basedOn w:val="a5"/>
    <w:link w:val="af"/>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0">
    <w:name w:val="Body Text"/>
    <w:basedOn w:val="a5"/>
    <w:next w:val="a5"/>
    <w:link w:val="af1"/>
    <w:qFormat/>
    <w:rPr>
      <w:rFonts w:ascii="仿宋_GB2312" w:eastAsia="仿宋_GB2312"/>
      <w:sz w:val="32"/>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7">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uiPriority w:val="39"/>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70">
    <w:name w:val="index 7"/>
    <w:basedOn w:val="a5"/>
    <w:next w:val="a5"/>
    <w:qFormat/>
    <w:pPr>
      <w:ind w:left="2520"/>
    </w:p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e"/>
    <w:next w:val="ae"/>
    <w:link w:val="aff3"/>
    <w:qFormat/>
    <w:pPr>
      <w:adjustRightInd/>
      <w:spacing w:line="240" w:lineRule="auto"/>
      <w:textAlignment w:val="auto"/>
    </w:pPr>
  </w:style>
  <w:style w:type="paragraph" w:styleId="aff4">
    <w:name w:val="Body Text First Indent"/>
    <w:basedOn w:val="af0"/>
    <w:next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paragraph" w:customStyle="1" w:styleId="BodyText">
    <w:name w:val="BodyText"/>
    <w:basedOn w:val="a5"/>
    <w:qFormat/>
    <w:pPr>
      <w:textAlignment w:val="baseline"/>
    </w:pPr>
    <w:rPr>
      <w:rFonts w:ascii="仿宋_GB2312" w:eastAsia="仿宋_GB2312"/>
      <w:sz w:val="32"/>
    </w:rPr>
  </w:style>
  <w:style w:type="character" w:customStyle="1" w:styleId="af1">
    <w:name w:val="正文文本 字符"/>
    <w:link w:val="af0"/>
    <w:qFormat/>
    <w:rPr>
      <w:rFonts w:ascii="仿宋_GB2312" w:eastAsia="仿宋_GB2312"/>
      <w:kern w:val="2"/>
      <w:sz w:val="32"/>
    </w:rPr>
  </w:style>
  <w:style w:type="character" w:customStyle="1" w:styleId="25">
    <w:name w:val="标题 2 字符"/>
    <w:link w:val="24"/>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a">
    <w:name w:val="正文缩进 字符"/>
    <w:link w:val="a9"/>
    <w:qFormat/>
    <w:rPr>
      <w:kern w:val="2"/>
      <w:sz w:val="24"/>
    </w:rPr>
  </w:style>
  <w:style w:type="character" w:customStyle="1" w:styleId="af">
    <w:name w:val="批注文字 字符"/>
    <w:link w:val="ae"/>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6">
    <w:name w:val="正文文本缩进 2 字符"/>
    <w:link w:val="23"/>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eastAsia="宋体" w:hAnsi="Arial" w:cs="Times New Roman"/>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eastAsia="宋体" w:hAnsi="Arial" w:cs="Times New Roman"/>
      <w:kern w:val="2"/>
      <w:sz w:val="18"/>
    </w:rPr>
  </w:style>
  <w:style w:type="paragraph" w:customStyle="1" w:styleId="Char5">
    <w:name w:val="段 Char"/>
    <w:qFormat/>
    <w:pPr>
      <w:autoSpaceDE w:val="0"/>
      <w:autoSpaceDN w:val="0"/>
      <w:ind w:firstLineChars="200" w:firstLine="200"/>
      <w:jc w:val="both"/>
    </w:pPr>
    <w:rPr>
      <w:rFonts w:ascii="宋体" w:eastAsia="宋体" w:hAnsi="Calibri" w:cs="Times New Roman"/>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f0"/>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ascii="Calibri" w:eastAsia="仿宋_GB2312" w:hAnsi="Calibri" w:cs="Times New Roman"/>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before="156"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eastAsia="宋体" w:hAnsi="Calibri" w:cs="Times New Roman"/>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eastAsia="宋体" w:hAnsi="Calibri" w:cs="Times New Roman"/>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4"/>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5"/>
    <w:qFormat/>
    <w:pPr>
      <w:numPr>
        <w:ilvl w:val="1"/>
        <w:numId w:val="7"/>
      </w:numPr>
      <w:spacing w:beforeLines="50" w:before="156" w:afterLines="50" w:after="156"/>
      <w:ind w:left="0"/>
      <w:jc w:val="both"/>
      <w:outlineLvl w:val="1"/>
    </w:pPr>
    <w:rPr>
      <w:rFonts w:ascii="黑体" w:eastAsia="黑体" w:hAnsi="Calibri" w:cs="Times New Roman"/>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rFonts w:ascii="Calibri" w:eastAsia="宋体" w:hAnsi="Calibri" w:cs="Times New Roman"/>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eastAsia="宋体" w:hAnsi="Arial" w:cs="Times New Roman"/>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eastAsia="宋体" w:hAnsi="Arial" w:cs="Times New Roman"/>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f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c"/>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a">
    <w:name w:val="列出段落1"/>
    <w:basedOn w:val="a5"/>
    <w:next w:val="ab"/>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c"/>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4"/>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eastAsia="宋体" w:hAnsi="Arial" w:cs="Times New Roman"/>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qFormat/>
    <w:pPr>
      <w:widowControl/>
      <w:adjustRightInd w:val="0"/>
      <w:spacing w:line="440" w:lineRule="atLeast"/>
      <w:ind w:firstLine="510"/>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cs="Times New Roman"/>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f0"/>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f0"/>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cs="Times New Roman"/>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s="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eastAsia="宋体" w:hAnsi="Arial" w:cs="Times New Roman"/>
      <w:sz w:val="21"/>
    </w:rPr>
  </w:style>
  <w:style w:type="paragraph" w:customStyle="1" w:styleId="Char1CharCharChar1">
    <w:name w:val="Char1 Char Char Char1"/>
    <w:basedOn w:val="a5"/>
    <w:qFormat/>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rFonts w:ascii="Calibri" w:eastAsia="宋体" w:hAnsi="Calibri" w:cs="Times New Roman"/>
      <w:kern w:val="2"/>
      <w:sz w:val="28"/>
    </w:rPr>
  </w:style>
  <w:style w:type="paragraph" w:customStyle="1" w:styleId="2f">
    <w:name w:val="修订2"/>
    <w:hidden/>
    <w:uiPriority w:val="99"/>
    <w:semiHidden/>
    <w:qFormat/>
    <w:rPr>
      <w:rFonts w:ascii="Calibri" w:eastAsia="宋体" w:hAnsi="Calibri" w:cs="Times New Roman"/>
      <w:kern w:val="2"/>
      <w:sz w:val="28"/>
    </w:rPr>
  </w:style>
  <w:style w:type="paragraph" w:customStyle="1" w:styleId="39">
    <w:name w:val="修订3"/>
    <w:hidden/>
    <w:uiPriority w:val="99"/>
    <w:semiHidden/>
    <w:qFormat/>
    <w:rPr>
      <w:rFonts w:ascii="Calibri" w:eastAsia="宋体" w:hAnsi="Calibri" w:cs="Times New Roman"/>
      <w:kern w:val="2"/>
      <w:sz w:val="28"/>
    </w:rPr>
  </w:style>
  <w:style w:type="paragraph" w:customStyle="1" w:styleId="46">
    <w:name w:val="修订4"/>
    <w:hidden/>
    <w:uiPriority w:val="99"/>
    <w:semiHidden/>
    <w:qFormat/>
    <w:rPr>
      <w:rFonts w:ascii="Calibri" w:eastAsia="宋体" w:hAnsi="Calibri" w:cs="Times New Roman"/>
      <w:kern w:val="2"/>
      <w:sz w:val="28"/>
    </w:rPr>
  </w:style>
  <w:style w:type="paragraph" w:customStyle="1" w:styleId="52">
    <w:name w:val="修订5"/>
    <w:hidden/>
    <w:uiPriority w:val="99"/>
    <w:semiHidden/>
    <w:qFormat/>
    <w:rPr>
      <w:rFonts w:ascii="Calibri" w:eastAsia="宋体" w:hAnsi="Calibri" w:cs="Times New Roman"/>
      <w:kern w:val="2"/>
      <w:sz w:val="28"/>
    </w:rPr>
  </w:style>
  <w:style w:type="paragraph" w:customStyle="1" w:styleId="60">
    <w:name w:val="修订6"/>
    <w:hidden/>
    <w:uiPriority w:val="99"/>
    <w:semiHidden/>
    <w:qFormat/>
    <w:rPr>
      <w:rFonts w:ascii="Calibri" w:eastAsia="宋体" w:hAnsi="Calibri" w:cs="Times New Roman"/>
      <w:kern w:val="2"/>
      <w:sz w:val="28"/>
    </w:rPr>
  </w:style>
  <w:style w:type="paragraph" w:customStyle="1" w:styleId="71">
    <w:name w:val="修订7"/>
    <w:hidden/>
    <w:uiPriority w:val="99"/>
    <w:semiHidden/>
    <w:qFormat/>
    <w:rPr>
      <w:rFonts w:ascii="Calibri" w:eastAsia="宋体" w:hAnsi="Calibri" w:cs="Times New Roman"/>
      <w:kern w:val="2"/>
      <w:sz w:val="28"/>
    </w:rPr>
  </w:style>
  <w:style w:type="paragraph" w:customStyle="1" w:styleId="80">
    <w:name w:val="修订8"/>
    <w:hidden/>
    <w:uiPriority w:val="99"/>
    <w:semiHidden/>
    <w:qFormat/>
    <w:rPr>
      <w:rFonts w:ascii="Calibri" w:eastAsia="宋体" w:hAnsi="Calibri" w:cs="Times New Roman"/>
      <w:kern w:val="2"/>
      <w:sz w:val="28"/>
    </w:rPr>
  </w:style>
  <w:style w:type="paragraph" w:customStyle="1" w:styleId="90">
    <w:name w:val="修订9"/>
    <w:hidden/>
    <w:uiPriority w:val="99"/>
    <w:unhideWhenUsed/>
    <w:qFormat/>
    <w:rPr>
      <w:rFonts w:ascii="Calibri" w:eastAsia="宋体" w:hAnsi="Calibri"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37</Pages>
  <Words>3753</Words>
  <Characters>21393</Characters>
  <Application>Microsoft Office Word</Application>
  <DocSecurity>0</DocSecurity>
  <Lines>178</Lines>
  <Paragraphs>50</Paragraphs>
  <ScaleCrop>false</ScaleCrop>
  <Company>Microsoft</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JW You</cp:lastModifiedBy>
  <cp:revision>73</cp:revision>
  <cp:lastPrinted>2022-11-08T10:19:00Z</cp:lastPrinted>
  <dcterms:created xsi:type="dcterms:W3CDTF">2022-11-26T08:54:00Z</dcterms:created>
  <dcterms:modified xsi:type="dcterms:W3CDTF">2024-08-27T09:20:00Z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B1945717EDCD47B6A3F942A1C30A5D2C</vt:lpwstr>
  </property>
</Properties>
</file>